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BA2CE" w14:textId="77777777" w:rsidR="009F36EC" w:rsidRPr="001F57C1" w:rsidRDefault="009F36EC" w:rsidP="009F36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B5CAE0" wp14:editId="1934D190">
            <wp:extent cx="817245" cy="969645"/>
            <wp:effectExtent l="0" t="0" r="190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7193F3" w14:textId="77777777" w:rsidR="009F36EC" w:rsidRPr="008840C1" w:rsidRDefault="009F36EC" w:rsidP="009F36EC">
      <w:pPr>
        <w:pStyle w:val="a5"/>
        <w:spacing w:after="0"/>
        <w:jc w:val="center"/>
        <w:rPr>
          <w:rFonts w:eastAsiaTheme="minorEastAsia"/>
          <w:b/>
          <w:sz w:val="32"/>
          <w:szCs w:val="32"/>
        </w:rPr>
      </w:pPr>
      <w:r w:rsidRPr="008840C1">
        <w:rPr>
          <w:rFonts w:eastAsiaTheme="minorEastAsia"/>
          <w:b/>
          <w:sz w:val="32"/>
          <w:szCs w:val="32"/>
        </w:rPr>
        <w:t>Администрация городского поселения «Забайкальское»</w:t>
      </w:r>
    </w:p>
    <w:p w14:paraId="1045A653" w14:textId="77777777" w:rsidR="009F36EC" w:rsidRPr="008840C1" w:rsidRDefault="009F36EC" w:rsidP="009F36EC">
      <w:pPr>
        <w:pStyle w:val="a5"/>
        <w:spacing w:after="0"/>
        <w:jc w:val="center"/>
        <w:rPr>
          <w:rFonts w:eastAsiaTheme="minorEastAsia"/>
          <w:b/>
          <w:sz w:val="32"/>
          <w:szCs w:val="32"/>
        </w:rPr>
      </w:pPr>
      <w:r w:rsidRPr="008840C1">
        <w:rPr>
          <w:rFonts w:eastAsiaTheme="minorEastAsia"/>
          <w:b/>
          <w:sz w:val="32"/>
          <w:szCs w:val="32"/>
        </w:rPr>
        <w:t>муниципального района «Забайкальский район»</w:t>
      </w:r>
    </w:p>
    <w:p w14:paraId="701C39EB" w14:textId="77777777" w:rsidR="00C66375" w:rsidRDefault="00C66375" w:rsidP="009F36EC">
      <w:pPr>
        <w:pStyle w:val="a5"/>
        <w:jc w:val="center"/>
        <w:rPr>
          <w:rFonts w:eastAsiaTheme="minorEastAsia"/>
          <w:b/>
          <w:sz w:val="32"/>
          <w:szCs w:val="32"/>
        </w:rPr>
      </w:pPr>
    </w:p>
    <w:p w14:paraId="5B0A77D9" w14:textId="41EB0499" w:rsidR="009F36EC" w:rsidRPr="008840C1" w:rsidRDefault="00C66375" w:rsidP="009F36EC">
      <w:pPr>
        <w:pStyle w:val="a5"/>
        <w:jc w:val="center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ПРОЕКТ</w:t>
      </w:r>
    </w:p>
    <w:p w14:paraId="3BA4946D" w14:textId="77777777" w:rsidR="009F36EC" w:rsidRPr="008840C1" w:rsidRDefault="009F36EC" w:rsidP="009F36EC">
      <w:pPr>
        <w:pStyle w:val="a5"/>
        <w:jc w:val="center"/>
        <w:rPr>
          <w:rFonts w:eastAsiaTheme="minorEastAsia"/>
          <w:b/>
          <w:sz w:val="32"/>
          <w:szCs w:val="32"/>
        </w:rPr>
      </w:pPr>
      <w:r w:rsidRPr="008840C1">
        <w:rPr>
          <w:rFonts w:eastAsiaTheme="minorEastAsia"/>
          <w:b/>
          <w:sz w:val="32"/>
          <w:szCs w:val="32"/>
        </w:rPr>
        <w:t>ПОСТАНОВЛЕНИЕ</w:t>
      </w:r>
    </w:p>
    <w:p w14:paraId="33DEF636" w14:textId="77777777" w:rsidR="009F36EC" w:rsidRPr="008840C1" w:rsidRDefault="009F36EC" w:rsidP="009F36EC">
      <w:pPr>
        <w:pStyle w:val="a5"/>
        <w:jc w:val="center"/>
        <w:rPr>
          <w:rFonts w:eastAsiaTheme="minorEastAsia"/>
          <w:b/>
          <w:sz w:val="32"/>
          <w:szCs w:val="32"/>
        </w:rPr>
      </w:pPr>
      <w:proofErr w:type="spellStart"/>
      <w:r w:rsidRPr="008840C1">
        <w:rPr>
          <w:rFonts w:eastAsiaTheme="minorEastAsia"/>
          <w:b/>
          <w:sz w:val="32"/>
          <w:szCs w:val="32"/>
        </w:rPr>
        <w:t>пгт</w:t>
      </w:r>
      <w:proofErr w:type="spellEnd"/>
      <w:r w:rsidRPr="008840C1">
        <w:rPr>
          <w:rFonts w:eastAsiaTheme="minorEastAsia"/>
          <w:b/>
          <w:sz w:val="32"/>
          <w:szCs w:val="32"/>
        </w:rPr>
        <w:t>. Забайкальск</w:t>
      </w:r>
    </w:p>
    <w:p w14:paraId="6A58ADC3" w14:textId="59654AF2" w:rsidR="009F36EC" w:rsidRPr="003D66C1" w:rsidRDefault="009F36EC" w:rsidP="009F36EC">
      <w:pPr>
        <w:pStyle w:val="a5"/>
        <w:rPr>
          <w:rFonts w:eastAsiaTheme="minorEastAsia"/>
          <w:b/>
          <w:sz w:val="28"/>
          <w:szCs w:val="28"/>
        </w:rPr>
      </w:pPr>
      <w:r w:rsidRPr="003D66C1">
        <w:rPr>
          <w:rFonts w:eastAsiaTheme="minorEastAsia"/>
          <w:b/>
          <w:sz w:val="28"/>
          <w:szCs w:val="28"/>
        </w:rPr>
        <w:t xml:space="preserve">«» </w:t>
      </w:r>
      <w:r w:rsidR="00C66375">
        <w:rPr>
          <w:rFonts w:eastAsiaTheme="minorEastAsia"/>
          <w:b/>
          <w:sz w:val="28"/>
          <w:szCs w:val="28"/>
        </w:rPr>
        <w:t xml:space="preserve">           </w:t>
      </w:r>
      <w:r w:rsidRPr="003D66C1">
        <w:rPr>
          <w:rFonts w:eastAsiaTheme="minorEastAsia"/>
          <w:b/>
          <w:sz w:val="28"/>
          <w:szCs w:val="28"/>
        </w:rPr>
        <w:t xml:space="preserve"> 2023 г.                                                              </w:t>
      </w:r>
      <w:r>
        <w:rPr>
          <w:rFonts w:eastAsiaTheme="minorEastAsia"/>
          <w:b/>
          <w:sz w:val="28"/>
          <w:szCs w:val="28"/>
        </w:rPr>
        <w:t xml:space="preserve">                     </w:t>
      </w:r>
      <w:r w:rsidRPr="003D66C1">
        <w:rPr>
          <w:rFonts w:eastAsiaTheme="minorEastAsia"/>
          <w:b/>
          <w:sz w:val="28"/>
          <w:szCs w:val="28"/>
        </w:rPr>
        <w:t xml:space="preserve">          №  </w:t>
      </w:r>
    </w:p>
    <w:p w14:paraId="659393E5" w14:textId="21A0DB48" w:rsidR="009F36EC" w:rsidRPr="00EE0A87" w:rsidRDefault="009F36EC" w:rsidP="009E5D4B">
      <w:pPr>
        <w:pStyle w:val="a5"/>
        <w:spacing w:after="0"/>
        <w:jc w:val="both"/>
        <w:rPr>
          <w:rStyle w:val="af"/>
          <w:sz w:val="28"/>
          <w:szCs w:val="28"/>
        </w:rPr>
      </w:pPr>
      <w:r w:rsidRPr="008840C1">
        <w:rPr>
          <w:rStyle w:val="af"/>
          <w:rFonts w:eastAsiaTheme="minorEastAsia"/>
          <w:sz w:val="32"/>
          <w:szCs w:val="32"/>
        </w:rPr>
        <w:t xml:space="preserve"> </w:t>
      </w:r>
      <w:r w:rsidRPr="00EE0A87">
        <w:rPr>
          <w:rStyle w:val="af"/>
          <w:sz w:val="28"/>
          <w:szCs w:val="28"/>
        </w:rPr>
        <w:t xml:space="preserve">«Об утверждении </w:t>
      </w:r>
      <w:r>
        <w:rPr>
          <w:rStyle w:val="af"/>
          <w:sz w:val="28"/>
          <w:szCs w:val="28"/>
        </w:rPr>
        <w:t>регламента реализации полномочий администратора</w:t>
      </w:r>
      <w:r w:rsidR="009E5D4B">
        <w:rPr>
          <w:rStyle w:val="af"/>
          <w:sz w:val="28"/>
          <w:szCs w:val="28"/>
        </w:rPr>
        <w:t xml:space="preserve"> доходов бюджета по взысканию дебиторской задолженности по платежам в бюджет, пеням и штрафам по ним»</w:t>
      </w:r>
    </w:p>
    <w:p w14:paraId="4AD711A3" w14:textId="77777777" w:rsidR="009F36EC" w:rsidRDefault="009F36EC" w:rsidP="009F36EC">
      <w:pPr>
        <w:pStyle w:val="a5"/>
        <w:spacing w:after="0"/>
        <w:ind w:firstLine="708"/>
        <w:jc w:val="both"/>
        <w:rPr>
          <w:sz w:val="28"/>
          <w:szCs w:val="28"/>
        </w:rPr>
      </w:pPr>
    </w:p>
    <w:p w14:paraId="20A1EE2F" w14:textId="77777777" w:rsidR="00B02CBA" w:rsidRDefault="00894454" w:rsidP="00F65DF8">
      <w:pPr>
        <w:pStyle w:val="a5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статьи 160.1 Бюджетного кодекса Российской Федерации, </w:t>
      </w:r>
      <w:r w:rsidR="00F65DF8">
        <w:rPr>
          <w:sz w:val="28"/>
          <w:szCs w:val="28"/>
        </w:rPr>
        <w:t xml:space="preserve">с учетом </w:t>
      </w:r>
      <w:r>
        <w:rPr>
          <w:sz w:val="28"/>
          <w:szCs w:val="28"/>
        </w:rPr>
        <w:t>приказ</w:t>
      </w:r>
      <w:r w:rsidR="00F65DF8">
        <w:rPr>
          <w:sz w:val="28"/>
          <w:szCs w:val="28"/>
        </w:rPr>
        <w:t>а</w:t>
      </w:r>
      <w:r>
        <w:rPr>
          <w:sz w:val="28"/>
          <w:szCs w:val="28"/>
        </w:rPr>
        <w:t xml:space="preserve"> Минфина России от 18.11.2022</w:t>
      </w:r>
      <w:r w:rsidR="00F65DF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="00F65DF8">
        <w:rPr>
          <w:sz w:val="28"/>
          <w:szCs w:val="28"/>
        </w:rPr>
        <w:t xml:space="preserve">письма Минфина России от 21.04.2023 года № 23-01-12/36522, </w:t>
      </w:r>
      <w:r w:rsidR="009F36EC" w:rsidRPr="00EE0A87">
        <w:rPr>
          <w:sz w:val="28"/>
          <w:szCs w:val="28"/>
        </w:rPr>
        <w:t>Уставом городского поселени</w:t>
      </w:r>
      <w:r w:rsidR="009F36EC">
        <w:rPr>
          <w:sz w:val="28"/>
          <w:szCs w:val="28"/>
        </w:rPr>
        <w:t>я</w:t>
      </w:r>
      <w:r w:rsidR="009F36EC" w:rsidRPr="00EE0A87">
        <w:rPr>
          <w:sz w:val="28"/>
          <w:szCs w:val="28"/>
        </w:rPr>
        <w:t xml:space="preserve"> «</w:t>
      </w:r>
      <w:r w:rsidR="009F36EC">
        <w:rPr>
          <w:sz w:val="28"/>
          <w:szCs w:val="28"/>
        </w:rPr>
        <w:t>Забайкальское</w:t>
      </w:r>
      <w:r w:rsidR="009F36EC" w:rsidRPr="00EE0A87">
        <w:rPr>
          <w:sz w:val="28"/>
          <w:szCs w:val="28"/>
        </w:rPr>
        <w:t>», администрация городского поселения «</w:t>
      </w:r>
      <w:r w:rsidR="009F36EC">
        <w:rPr>
          <w:sz w:val="28"/>
          <w:szCs w:val="28"/>
        </w:rPr>
        <w:t>Забайкальское</w:t>
      </w:r>
      <w:r w:rsidR="009F36EC" w:rsidRPr="00EE0A87">
        <w:rPr>
          <w:sz w:val="28"/>
          <w:szCs w:val="28"/>
        </w:rPr>
        <w:t>»</w:t>
      </w:r>
    </w:p>
    <w:p w14:paraId="44B6E27A" w14:textId="31451EDE" w:rsidR="009F36EC" w:rsidRDefault="00B02CBA" w:rsidP="00B02CBA">
      <w:pPr>
        <w:pStyle w:val="a5"/>
        <w:spacing w:after="0"/>
        <w:ind w:firstLine="708"/>
        <w:jc w:val="center"/>
        <w:rPr>
          <w:sz w:val="28"/>
          <w:szCs w:val="28"/>
        </w:rPr>
      </w:pPr>
      <w:r w:rsidRPr="008840C1">
        <w:rPr>
          <w:b/>
          <w:bCs/>
          <w:sz w:val="28"/>
          <w:szCs w:val="28"/>
        </w:rPr>
        <w:t>ПОСТАНОВЛЯЕТ</w:t>
      </w:r>
      <w:r w:rsidRPr="00EE0A87">
        <w:rPr>
          <w:sz w:val="28"/>
          <w:szCs w:val="28"/>
        </w:rPr>
        <w:t>:</w:t>
      </w:r>
    </w:p>
    <w:p w14:paraId="2BD41793" w14:textId="77777777" w:rsidR="009F36EC" w:rsidRDefault="009F36EC" w:rsidP="009F36EC">
      <w:pPr>
        <w:pStyle w:val="a5"/>
        <w:spacing w:after="0"/>
        <w:jc w:val="both"/>
        <w:rPr>
          <w:sz w:val="28"/>
          <w:szCs w:val="28"/>
        </w:rPr>
      </w:pPr>
    </w:p>
    <w:p w14:paraId="0FACF169" w14:textId="371B4287" w:rsidR="009F36EC" w:rsidRPr="00EE0A87" w:rsidRDefault="009F36EC" w:rsidP="009F36EC">
      <w:pPr>
        <w:pStyle w:val="a5"/>
        <w:spacing w:after="0"/>
        <w:jc w:val="both"/>
        <w:rPr>
          <w:sz w:val="28"/>
          <w:szCs w:val="28"/>
        </w:rPr>
      </w:pPr>
      <w:r w:rsidRPr="00EE0A87">
        <w:rPr>
          <w:sz w:val="28"/>
          <w:szCs w:val="28"/>
        </w:rPr>
        <w:t xml:space="preserve">1.  Утвердить Положение о координационном Совете по малому и среднему предпринимательству при </w:t>
      </w:r>
      <w:r>
        <w:rPr>
          <w:sz w:val="28"/>
          <w:szCs w:val="28"/>
        </w:rPr>
        <w:t>А</w:t>
      </w:r>
      <w:r w:rsidRPr="00EE0A87">
        <w:rPr>
          <w:sz w:val="28"/>
          <w:szCs w:val="28"/>
        </w:rPr>
        <w:t>дминистрации городского поселения «</w:t>
      </w:r>
      <w:r>
        <w:rPr>
          <w:sz w:val="28"/>
          <w:szCs w:val="28"/>
        </w:rPr>
        <w:t>Забайкальское</w:t>
      </w:r>
      <w:r w:rsidRPr="00EE0A87">
        <w:rPr>
          <w:sz w:val="28"/>
          <w:szCs w:val="28"/>
        </w:rPr>
        <w:t>» (приложение).</w:t>
      </w:r>
    </w:p>
    <w:p w14:paraId="54D7B4E4" w14:textId="77777777" w:rsidR="00451DFD" w:rsidRDefault="009F36EC" w:rsidP="009F36EC">
      <w:pPr>
        <w:pStyle w:val="a5"/>
        <w:jc w:val="both"/>
        <w:rPr>
          <w:sz w:val="28"/>
          <w:szCs w:val="28"/>
        </w:rPr>
      </w:pPr>
      <w:r w:rsidRPr="00EE0A87">
        <w:rPr>
          <w:sz w:val="28"/>
          <w:szCs w:val="28"/>
        </w:rPr>
        <w:br/>
        <w:t>2.</w:t>
      </w:r>
      <w:r>
        <w:rPr>
          <w:sz w:val="28"/>
          <w:szCs w:val="28"/>
        </w:rPr>
        <w:t xml:space="preserve"> </w:t>
      </w:r>
      <w:r w:rsidRPr="00EE0A87">
        <w:rPr>
          <w:sz w:val="28"/>
          <w:szCs w:val="28"/>
        </w:rPr>
        <w:t xml:space="preserve">Настоящее постановление вступает в силу со дня его подписания и подлежит официальному опубликованию </w:t>
      </w:r>
      <w:r>
        <w:rPr>
          <w:sz w:val="28"/>
          <w:szCs w:val="28"/>
        </w:rPr>
        <w:t>в информационном вестнике «Вести Забайкальска»</w:t>
      </w:r>
      <w:r w:rsidR="00451DFD">
        <w:rPr>
          <w:sz w:val="28"/>
          <w:szCs w:val="28"/>
        </w:rPr>
        <w:t>.</w:t>
      </w:r>
    </w:p>
    <w:p w14:paraId="7978281E" w14:textId="1E5D02F6" w:rsidR="009F36EC" w:rsidRPr="00EE0A87" w:rsidRDefault="00451DFD" w:rsidP="009F36E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F36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 настоящее постановление в установленном порядке и разместить </w:t>
      </w:r>
      <w:r w:rsidR="009F36EC" w:rsidRPr="00EE0A87">
        <w:rPr>
          <w:sz w:val="28"/>
          <w:szCs w:val="28"/>
        </w:rPr>
        <w:t xml:space="preserve">на сайте администрации </w:t>
      </w:r>
      <w:r w:rsidR="009F36EC">
        <w:rPr>
          <w:sz w:val="28"/>
          <w:szCs w:val="28"/>
        </w:rPr>
        <w:t>городского</w:t>
      </w:r>
      <w:r w:rsidR="009F36EC" w:rsidRPr="00EE0A87">
        <w:rPr>
          <w:sz w:val="28"/>
          <w:szCs w:val="28"/>
        </w:rPr>
        <w:t xml:space="preserve"> поселения</w:t>
      </w:r>
      <w:r w:rsidR="009F36EC">
        <w:rPr>
          <w:sz w:val="28"/>
          <w:szCs w:val="28"/>
        </w:rPr>
        <w:t xml:space="preserve"> «Забайкальское»</w:t>
      </w:r>
      <w:r w:rsidR="009F36EC" w:rsidRPr="00EE0A87">
        <w:rPr>
          <w:sz w:val="28"/>
          <w:szCs w:val="28"/>
        </w:rPr>
        <w:t>.</w:t>
      </w:r>
    </w:p>
    <w:p w14:paraId="6AB7CBB9" w14:textId="77777777" w:rsidR="009F36EC" w:rsidRPr="00EE0A87" w:rsidRDefault="009F36EC" w:rsidP="009F36EC">
      <w:pPr>
        <w:pStyle w:val="a5"/>
        <w:rPr>
          <w:sz w:val="28"/>
          <w:szCs w:val="28"/>
        </w:rPr>
      </w:pPr>
    </w:p>
    <w:p w14:paraId="73DEAD93" w14:textId="2092125D" w:rsidR="009F36EC" w:rsidRPr="00EE0A87" w:rsidRDefault="00451DFD" w:rsidP="00AD4EA6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Г</w:t>
      </w:r>
      <w:r w:rsidR="009F36E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F36EC">
        <w:rPr>
          <w:sz w:val="28"/>
          <w:szCs w:val="28"/>
        </w:rPr>
        <w:t xml:space="preserve"> городского поселения </w:t>
      </w:r>
      <w:r w:rsidR="009F36EC" w:rsidRPr="00EE0A87">
        <w:rPr>
          <w:sz w:val="28"/>
          <w:szCs w:val="28"/>
        </w:rPr>
        <w:t>«</w:t>
      </w:r>
      <w:r w:rsidR="009F36EC">
        <w:rPr>
          <w:sz w:val="28"/>
          <w:szCs w:val="28"/>
        </w:rPr>
        <w:t>Забайкальское</w:t>
      </w:r>
      <w:r w:rsidR="009F36EC" w:rsidRPr="00EE0A87">
        <w:rPr>
          <w:sz w:val="28"/>
          <w:szCs w:val="28"/>
        </w:rPr>
        <w:t xml:space="preserve">»        </w:t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А.В.Красновский</w:t>
      </w:r>
      <w:proofErr w:type="spellEnd"/>
      <w:r w:rsidR="009F36EC">
        <w:rPr>
          <w:sz w:val="28"/>
          <w:szCs w:val="28"/>
        </w:rPr>
        <w:t xml:space="preserve">                                                    </w:t>
      </w:r>
    </w:p>
    <w:p w14:paraId="6EF34A69" w14:textId="77777777" w:rsidR="00AD4EA6" w:rsidRDefault="000B708B" w:rsidP="0020411F">
      <w:pPr>
        <w:spacing w:after="0"/>
        <w:ind w:left="6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7AD2805" w14:textId="6F60CDA6" w:rsidR="00B02CBA" w:rsidRPr="00B02CBA" w:rsidRDefault="00B02CBA" w:rsidP="00B02C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2CB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48E52F98" w14:textId="77777777" w:rsidR="00B02CBA" w:rsidRPr="00B02CBA" w:rsidRDefault="00B02CBA" w:rsidP="00B02CBA">
      <w:pPr>
        <w:spacing w:after="0" w:line="240" w:lineRule="auto"/>
        <w:ind w:left="5100"/>
        <w:jc w:val="right"/>
        <w:rPr>
          <w:rFonts w:ascii="Times New Roman" w:hAnsi="Times New Roman" w:cs="Times New Roman"/>
          <w:sz w:val="24"/>
          <w:szCs w:val="24"/>
        </w:rPr>
      </w:pPr>
      <w:r w:rsidRPr="00B02CB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B5FA3BA" w14:textId="77777777" w:rsidR="00B02CBA" w:rsidRPr="00B02CBA" w:rsidRDefault="00B02CBA" w:rsidP="00B02CBA">
      <w:pPr>
        <w:spacing w:after="0" w:line="240" w:lineRule="auto"/>
        <w:ind w:left="5100"/>
        <w:jc w:val="right"/>
        <w:rPr>
          <w:rFonts w:ascii="Times New Roman" w:hAnsi="Times New Roman" w:cs="Times New Roman"/>
          <w:sz w:val="24"/>
          <w:szCs w:val="24"/>
        </w:rPr>
      </w:pPr>
      <w:r w:rsidRPr="00B02CBA">
        <w:rPr>
          <w:rFonts w:ascii="Times New Roman" w:hAnsi="Times New Roman" w:cs="Times New Roman"/>
          <w:sz w:val="24"/>
          <w:szCs w:val="24"/>
        </w:rPr>
        <w:t xml:space="preserve">городского поселения «Забайкальское» </w:t>
      </w:r>
    </w:p>
    <w:p w14:paraId="06B6013B" w14:textId="322878CC" w:rsidR="000B708B" w:rsidRPr="00B02CBA" w:rsidRDefault="00B02CBA" w:rsidP="00B02C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2CBA">
        <w:rPr>
          <w:rFonts w:ascii="Times New Roman" w:hAnsi="Times New Roman" w:cs="Times New Roman"/>
          <w:sz w:val="24"/>
          <w:szCs w:val="24"/>
        </w:rPr>
        <w:t>от  №</w:t>
      </w:r>
      <w:r w:rsidR="00053DF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720FBDE8" w14:textId="77777777" w:rsidR="00B02CBA" w:rsidRDefault="00B02CBA" w:rsidP="000B7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DE292E" w14:textId="77777777" w:rsidR="00B02CBA" w:rsidRDefault="00B02CBA" w:rsidP="000B7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976807" w14:textId="77777777" w:rsidR="00B02CBA" w:rsidRDefault="00B02CBA" w:rsidP="000B7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1175FB" w14:textId="77777777" w:rsidR="00B02CBA" w:rsidRDefault="00B02CBA" w:rsidP="000B7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59EC7C" w14:textId="4F7EAF21" w:rsidR="000B708B" w:rsidRDefault="000B708B" w:rsidP="000B7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14:paraId="07D1FF6E" w14:textId="77777777" w:rsidR="000B708B" w:rsidRPr="000B708B" w:rsidRDefault="000B708B" w:rsidP="000B7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08B">
        <w:rPr>
          <w:rFonts w:ascii="Times New Roman" w:hAnsi="Times New Roman" w:cs="Times New Roman"/>
          <w:b/>
          <w:bCs/>
          <w:sz w:val="28"/>
          <w:szCs w:val="28"/>
        </w:rPr>
        <w:t>реализации полномочий администратора</w:t>
      </w:r>
    </w:p>
    <w:p w14:paraId="1E40E326" w14:textId="77777777" w:rsidR="000B708B" w:rsidRPr="000B708B" w:rsidRDefault="000B708B" w:rsidP="000B7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08B">
        <w:rPr>
          <w:rFonts w:ascii="Times New Roman" w:hAnsi="Times New Roman" w:cs="Times New Roman"/>
          <w:b/>
          <w:bCs/>
          <w:sz w:val="28"/>
          <w:szCs w:val="28"/>
        </w:rPr>
        <w:t>доходов бюджета по взысканию дебиторской</w:t>
      </w:r>
    </w:p>
    <w:p w14:paraId="3A56E785" w14:textId="77777777" w:rsidR="000B708B" w:rsidRDefault="000B708B" w:rsidP="000B7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08B">
        <w:rPr>
          <w:rFonts w:ascii="Times New Roman" w:hAnsi="Times New Roman" w:cs="Times New Roman"/>
          <w:b/>
          <w:bCs/>
          <w:sz w:val="28"/>
          <w:szCs w:val="28"/>
        </w:rPr>
        <w:t xml:space="preserve">задолженности по платежам в бюджет, пеням и штрафам по ним </w:t>
      </w:r>
    </w:p>
    <w:p w14:paraId="32FCB46E" w14:textId="77777777" w:rsidR="00520B3C" w:rsidRDefault="00520B3C" w:rsidP="00520B3C">
      <w:pPr>
        <w:spacing w:after="0" w:line="240" w:lineRule="auto"/>
        <w:jc w:val="center"/>
      </w:pPr>
    </w:p>
    <w:p w14:paraId="23A2B502" w14:textId="77777777" w:rsidR="00520B3C" w:rsidRPr="0020411F" w:rsidRDefault="00520B3C" w:rsidP="00520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41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14:paraId="3406C76C" w14:textId="77777777" w:rsidR="00520B3C" w:rsidRPr="000B708B" w:rsidRDefault="00520B3C" w:rsidP="006D25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1D4ED5" w14:textId="4FA4558B" w:rsidR="000B708B" w:rsidRPr="00171277" w:rsidRDefault="00B02CBA" w:rsidP="00B02CBA">
      <w:pPr>
        <w:pStyle w:val="aa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1.</w:t>
      </w:r>
      <w:r w:rsidR="000B708B" w:rsidRPr="00171277">
        <w:rPr>
          <w:color w:val="000000"/>
          <w:sz w:val="28"/>
          <w:szCs w:val="28"/>
        </w:rPr>
        <w:t xml:space="preserve">Настоящий Регламент </w:t>
      </w:r>
      <w:r w:rsidR="000B708B" w:rsidRPr="00171277">
        <w:rPr>
          <w:sz w:val="28"/>
          <w:szCs w:val="28"/>
          <w:shd w:val="clear" w:color="auto" w:fill="FFFFFF"/>
        </w:rPr>
        <w:t>устанавливает порядок реализации полномочий</w:t>
      </w:r>
      <w:r w:rsidR="000B708B" w:rsidRPr="006D2592">
        <w:rPr>
          <w:sz w:val="28"/>
          <w:szCs w:val="28"/>
          <w:shd w:val="clear" w:color="auto" w:fill="FFFFFF"/>
        </w:rPr>
        <w:t xml:space="preserve"> администратора доходов бюджета</w:t>
      </w:r>
      <w:r w:rsidR="000D048D">
        <w:rPr>
          <w:sz w:val="28"/>
          <w:szCs w:val="28"/>
          <w:shd w:val="clear" w:color="auto" w:fill="FFFFFF"/>
        </w:rPr>
        <w:t xml:space="preserve"> городского поселения «Забайкальское»</w:t>
      </w:r>
      <w:r w:rsidR="000B708B" w:rsidRPr="006D2592">
        <w:rPr>
          <w:sz w:val="28"/>
          <w:szCs w:val="28"/>
          <w:shd w:val="clear" w:color="auto" w:fill="FFFFFF"/>
        </w:rPr>
        <w:t xml:space="preserve"> по взысканию дебиторской задолженности по платежам в местный бюджет, пеням и штрафам по ним</w:t>
      </w:r>
      <w:r w:rsidR="00946CA9" w:rsidRPr="006D2592">
        <w:rPr>
          <w:sz w:val="28"/>
          <w:szCs w:val="28"/>
        </w:rPr>
        <w:t>,</w:t>
      </w:r>
      <w:r w:rsidR="000B708B" w:rsidRPr="006D2592">
        <w:rPr>
          <w:sz w:val="28"/>
          <w:szCs w:val="28"/>
        </w:rPr>
        <w:t xml:space="preserve"> </w:t>
      </w:r>
      <w:r w:rsidR="000D048D" w:rsidRPr="006D2592">
        <w:rPr>
          <w:sz w:val="28"/>
          <w:szCs w:val="28"/>
          <w:shd w:val="clear" w:color="auto" w:fill="FFFFFF"/>
        </w:rPr>
        <w:t>являющ</w:t>
      </w:r>
      <w:r w:rsidR="000D048D">
        <w:rPr>
          <w:sz w:val="28"/>
          <w:szCs w:val="28"/>
          <w:shd w:val="clear" w:color="auto" w:fill="FFFFFF"/>
        </w:rPr>
        <w:t>иеся</w:t>
      </w:r>
      <w:r w:rsidR="000B708B" w:rsidRPr="006D2592">
        <w:rPr>
          <w:sz w:val="28"/>
          <w:szCs w:val="28"/>
          <w:shd w:val="clear" w:color="auto" w:fill="FFFFFF"/>
        </w:rPr>
        <w:t xml:space="preserve"> источниками формирования доходов бюджета </w:t>
      </w:r>
      <w:r w:rsidR="003003AC" w:rsidRPr="006D2592">
        <w:rPr>
          <w:sz w:val="28"/>
          <w:szCs w:val="28"/>
          <w:shd w:val="clear" w:color="auto" w:fill="FFFFFF"/>
        </w:rPr>
        <w:t>городского поселения «Забайкальское»</w:t>
      </w:r>
      <w:r w:rsidR="000B708B" w:rsidRPr="006D2592">
        <w:rPr>
          <w:sz w:val="28"/>
          <w:szCs w:val="28"/>
          <w:shd w:val="clear" w:color="auto" w:fill="FFFFFF"/>
        </w:rPr>
        <w:t>, за исключением платежей, предусмотренных законодательством</w:t>
      </w:r>
      <w:r w:rsidR="006D2592">
        <w:rPr>
          <w:sz w:val="28"/>
          <w:szCs w:val="28"/>
          <w:shd w:val="clear" w:color="auto" w:fill="FFFFFF"/>
        </w:rPr>
        <w:t> </w:t>
      </w:r>
      <w:r w:rsidR="000B708B" w:rsidRPr="006D2592">
        <w:rPr>
          <w:sz w:val="28"/>
          <w:szCs w:val="28"/>
          <w:shd w:val="clear" w:color="auto" w:fill="FFFFFF"/>
        </w:rPr>
        <w:t>о</w:t>
      </w:r>
      <w:r w:rsidR="006D2592">
        <w:rPr>
          <w:sz w:val="28"/>
          <w:szCs w:val="28"/>
          <w:shd w:val="clear" w:color="auto" w:fill="FFFFFF"/>
        </w:rPr>
        <w:t> </w:t>
      </w:r>
      <w:r w:rsidR="000B708B" w:rsidRPr="006D2592">
        <w:rPr>
          <w:sz w:val="28"/>
          <w:szCs w:val="28"/>
          <w:shd w:val="clear" w:color="auto" w:fill="FFFFFF"/>
        </w:rPr>
        <w:t>налогах</w:t>
      </w:r>
      <w:r w:rsidR="006D2592">
        <w:t> </w:t>
      </w:r>
      <w:r w:rsidR="000B708B" w:rsidRPr="006D2592">
        <w:rPr>
          <w:sz w:val="28"/>
          <w:szCs w:val="28"/>
          <w:shd w:val="clear" w:color="auto" w:fill="FFFFFF"/>
        </w:rPr>
        <w:t>и</w:t>
      </w:r>
      <w:r w:rsidR="006D2592">
        <w:rPr>
          <w:sz w:val="28"/>
          <w:szCs w:val="28"/>
          <w:shd w:val="clear" w:color="auto" w:fill="FFFFFF"/>
        </w:rPr>
        <w:t> </w:t>
      </w:r>
      <w:r w:rsidR="000B708B" w:rsidRPr="006D2592">
        <w:rPr>
          <w:sz w:val="28"/>
          <w:szCs w:val="28"/>
          <w:shd w:val="clear" w:color="auto" w:fill="FFFFFF"/>
        </w:rPr>
        <w:t>сборах,</w:t>
      </w:r>
      <w:r w:rsidR="006D2592">
        <w:rPr>
          <w:sz w:val="28"/>
          <w:szCs w:val="28"/>
          <w:shd w:val="clear" w:color="auto" w:fill="FFFFFF"/>
        </w:rPr>
        <w:t xml:space="preserve"> законодательством </w:t>
      </w:r>
      <w:r w:rsidR="000B708B" w:rsidRPr="006D2592">
        <w:rPr>
          <w:sz w:val="28"/>
          <w:szCs w:val="28"/>
          <w:shd w:val="clear" w:color="auto" w:fill="FFFFFF"/>
        </w:rPr>
        <w:t xml:space="preserve"> </w:t>
      </w:r>
      <w:r w:rsidR="000B708B" w:rsidRPr="00171277">
        <w:rPr>
          <w:sz w:val="28"/>
          <w:szCs w:val="28"/>
          <w:shd w:val="clear" w:color="auto" w:fill="FFFFFF"/>
        </w:rPr>
        <w:t>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 законодательством Российской Федерации о таможенном регулировании (далее соответственно - Регламент, дебиторская задолженность по доходам).</w:t>
      </w:r>
    </w:p>
    <w:p w14:paraId="1665F7A1" w14:textId="418C1A09" w:rsidR="00AB76D4" w:rsidRPr="00AB76D4" w:rsidRDefault="00B02CBA" w:rsidP="00B02C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82261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B76D4" w:rsidRPr="00AB76D4">
        <w:rPr>
          <w:rFonts w:ascii="Times New Roman" w:eastAsia="Times New Roman" w:hAnsi="Times New Roman" w:cs="Times New Roman"/>
          <w:sz w:val="28"/>
          <w:szCs w:val="28"/>
        </w:rPr>
        <w:t xml:space="preserve">дминистратор доходов </w:t>
      </w:r>
      <w:r w:rsidR="00822617">
        <w:rPr>
          <w:rFonts w:ascii="Times New Roman" w:eastAsia="Times New Roman" w:hAnsi="Times New Roman" w:cs="Times New Roman"/>
          <w:sz w:val="28"/>
          <w:szCs w:val="28"/>
        </w:rPr>
        <w:t xml:space="preserve">бюджета </w:t>
      </w:r>
      <w:r w:rsidR="004C121C" w:rsidRPr="00AB76D4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AB76D4" w:rsidRPr="00AB76D4"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"consultantplus://offline/ref=3734A202BCE4245E57D3CC41C3D894B05A758CAA151B16710D2F2AF275962E4CA187E7CEE5720CBAE6085CD00DBAC9AF1CAD4A275152CB6B541F3736X7C6E" \h </w:instrText>
      </w:r>
      <w:r w:rsidR="004C121C" w:rsidRPr="00AB76D4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5B573C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="00822617">
        <w:rPr>
          <w:rFonts w:ascii="Times New Roman" w:eastAsia="Times New Roman" w:hAnsi="Times New Roman" w:cs="Times New Roman"/>
          <w:sz w:val="28"/>
          <w:szCs w:val="28"/>
        </w:rPr>
        <w:t xml:space="preserve"> перечень мероприятий по реализации полномочий, направленных на взыскание дебиторской задолженности по доходам видам платежей</w:t>
      </w:r>
      <w:r w:rsidR="00946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617">
        <w:rPr>
          <w:rFonts w:ascii="Times New Roman" w:eastAsia="Times New Roman" w:hAnsi="Times New Roman" w:cs="Times New Roman"/>
          <w:sz w:val="28"/>
          <w:szCs w:val="28"/>
        </w:rPr>
        <w:t>(учетным группам доходов</w:t>
      </w:r>
      <w:r w:rsidR="00AD0252">
        <w:rPr>
          <w:rFonts w:ascii="Times New Roman" w:eastAsia="Times New Roman" w:hAnsi="Times New Roman" w:cs="Times New Roman"/>
          <w:sz w:val="28"/>
          <w:szCs w:val="28"/>
        </w:rPr>
        <w:t>) согласно приложению к настоящему Регламенту</w:t>
      </w:r>
      <w:r w:rsidR="00AB76D4" w:rsidRPr="00AB76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D9A272" w14:textId="77777777" w:rsidR="000B708B" w:rsidRDefault="004C121C" w:rsidP="006D2592">
      <w:pPr>
        <w:pStyle w:val="aa"/>
        <w:jc w:val="both"/>
        <w:rPr>
          <w:sz w:val="28"/>
          <w:szCs w:val="28"/>
        </w:rPr>
      </w:pPr>
      <w:r w:rsidRPr="00AB76D4">
        <w:rPr>
          <w:sz w:val="28"/>
          <w:szCs w:val="28"/>
        </w:rPr>
        <w:fldChar w:fldCharType="end"/>
      </w:r>
    </w:p>
    <w:p w14:paraId="5BAF7961" w14:textId="7987C3FC"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68768BFC" w14:textId="26E5430D" w:rsidR="00AD0252" w:rsidRDefault="00AD0252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444A10E8" w14:textId="68775D2F" w:rsidR="00AD0252" w:rsidRDefault="00AD0252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463ECA29" w14:textId="71DE6AEC" w:rsidR="00AD0252" w:rsidRDefault="00AD0252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7CB8CC61" w14:textId="58858DC3" w:rsidR="00AD0252" w:rsidRDefault="00AD0252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169C5AAB" w14:textId="074F0A05" w:rsidR="00AD0252" w:rsidRDefault="00AD0252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7E40289F" w14:textId="7E634E8C" w:rsidR="00AD0252" w:rsidRDefault="00AD0252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42C95B8D" w14:textId="41CA1274" w:rsidR="00AD0252" w:rsidRDefault="00AD0252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0032CB01" w14:textId="37A29731" w:rsidR="00AD0252" w:rsidRDefault="00AD0252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738F049F" w14:textId="50B13D79" w:rsidR="00AD0252" w:rsidRDefault="00AD0252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3A903295" w14:textId="48F15FFC" w:rsidR="00AD0252" w:rsidRDefault="00AD0252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6EFC28ED" w14:textId="5ABAF8E4" w:rsidR="00AD0252" w:rsidRDefault="00AD0252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51EB3924" w14:textId="47FBECA6" w:rsidR="00AD0252" w:rsidRDefault="00AD0252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26B27C97" w14:textId="28626FFE" w:rsidR="00AD0252" w:rsidRDefault="00AD0252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636F3385" w14:textId="3C1863C3" w:rsidR="00AD0252" w:rsidRDefault="00AD0252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0EB7FFA4" w14:textId="43D6FB36" w:rsidR="00AD0252" w:rsidRDefault="00AD0252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29702F25" w14:textId="4FCD60D4" w:rsidR="00AD0252" w:rsidRDefault="00AD0252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63D6525A" w14:textId="77777777" w:rsidR="00B02CBA" w:rsidRDefault="00B02CBA" w:rsidP="00A643C2">
      <w:pPr>
        <w:spacing w:after="0" w:line="240" w:lineRule="auto"/>
        <w:ind w:left="-567" w:right="289" w:firstLine="1213"/>
        <w:jc w:val="right"/>
        <w:rPr>
          <w:rFonts w:ascii="Times New Roman" w:hAnsi="Times New Roman" w:cs="Times New Roman"/>
          <w:color w:val="000000"/>
        </w:rPr>
      </w:pPr>
    </w:p>
    <w:p w14:paraId="55BDCFFE" w14:textId="46D13B22" w:rsidR="00AD0252" w:rsidRDefault="00AD0252" w:rsidP="00A643C2">
      <w:pPr>
        <w:spacing w:after="0" w:line="240" w:lineRule="auto"/>
        <w:ind w:left="-567" w:right="289" w:firstLine="1213"/>
        <w:jc w:val="right"/>
        <w:rPr>
          <w:rFonts w:ascii="Times New Roman" w:hAnsi="Times New Roman" w:cs="Times New Roman"/>
          <w:color w:val="000000"/>
        </w:rPr>
      </w:pPr>
      <w:r w:rsidRPr="00AD0252">
        <w:rPr>
          <w:rFonts w:ascii="Times New Roman" w:hAnsi="Times New Roman" w:cs="Times New Roman"/>
          <w:color w:val="000000"/>
        </w:rPr>
        <w:lastRenderedPageBreak/>
        <w:t xml:space="preserve">Приложение к регламенту </w:t>
      </w:r>
    </w:p>
    <w:p w14:paraId="6F23FED8" w14:textId="77777777" w:rsidR="00AD0252" w:rsidRDefault="00AD0252" w:rsidP="00A643C2">
      <w:pPr>
        <w:spacing w:after="0" w:line="240" w:lineRule="auto"/>
        <w:ind w:left="-567" w:right="289" w:firstLine="1213"/>
        <w:jc w:val="right"/>
        <w:rPr>
          <w:rFonts w:ascii="Times New Roman" w:hAnsi="Times New Roman" w:cs="Times New Roman"/>
          <w:color w:val="000000"/>
        </w:rPr>
      </w:pPr>
      <w:r w:rsidRPr="00AD0252">
        <w:rPr>
          <w:rFonts w:ascii="Times New Roman" w:hAnsi="Times New Roman" w:cs="Times New Roman"/>
          <w:color w:val="000000"/>
        </w:rPr>
        <w:t>реализации полномочий</w:t>
      </w:r>
    </w:p>
    <w:p w14:paraId="0C6442FF" w14:textId="77777777" w:rsidR="00AD0252" w:rsidRDefault="00AD0252" w:rsidP="00A643C2">
      <w:pPr>
        <w:spacing w:after="0" w:line="240" w:lineRule="auto"/>
        <w:ind w:left="-567" w:right="289" w:firstLine="1213"/>
        <w:jc w:val="right"/>
        <w:rPr>
          <w:rFonts w:ascii="Times New Roman" w:hAnsi="Times New Roman" w:cs="Times New Roman"/>
          <w:color w:val="000000"/>
        </w:rPr>
      </w:pPr>
      <w:r w:rsidRPr="00AD0252">
        <w:rPr>
          <w:rFonts w:ascii="Times New Roman" w:hAnsi="Times New Roman" w:cs="Times New Roman"/>
          <w:color w:val="000000"/>
        </w:rPr>
        <w:t xml:space="preserve"> администратора доходов</w:t>
      </w:r>
    </w:p>
    <w:p w14:paraId="092E192B" w14:textId="77777777" w:rsidR="00AD0252" w:rsidRDefault="00AD0252" w:rsidP="00A643C2">
      <w:pPr>
        <w:spacing w:after="0" w:line="240" w:lineRule="auto"/>
        <w:ind w:left="-567" w:right="289" w:firstLine="1213"/>
        <w:jc w:val="right"/>
        <w:rPr>
          <w:rFonts w:ascii="Times New Roman" w:hAnsi="Times New Roman" w:cs="Times New Roman"/>
          <w:color w:val="000000"/>
        </w:rPr>
      </w:pPr>
      <w:r w:rsidRPr="00AD0252">
        <w:rPr>
          <w:rFonts w:ascii="Times New Roman" w:hAnsi="Times New Roman" w:cs="Times New Roman"/>
          <w:color w:val="000000"/>
        </w:rPr>
        <w:t xml:space="preserve"> бюджета городского поселения «Забайкальское»</w:t>
      </w:r>
    </w:p>
    <w:p w14:paraId="2C046FF2" w14:textId="77777777" w:rsidR="00AD0252" w:rsidRDefault="00AD0252" w:rsidP="00A643C2">
      <w:pPr>
        <w:spacing w:after="0" w:line="240" w:lineRule="auto"/>
        <w:ind w:left="-567" w:right="289" w:firstLine="1213"/>
        <w:jc w:val="right"/>
        <w:rPr>
          <w:rFonts w:ascii="Times New Roman" w:hAnsi="Times New Roman" w:cs="Times New Roman"/>
          <w:color w:val="000000"/>
        </w:rPr>
      </w:pPr>
      <w:r w:rsidRPr="00AD0252">
        <w:rPr>
          <w:rFonts w:ascii="Times New Roman" w:hAnsi="Times New Roman" w:cs="Times New Roman"/>
          <w:color w:val="000000"/>
        </w:rPr>
        <w:t xml:space="preserve"> по взысканию дебиторской задолженности</w:t>
      </w:r>
    </w:p>
    <w:p w14:paraId="1FC44222" w14:textId="48883274" w:rsidR="00AD0252" w:rsidRPr="00AD0252" w:rsidRDefault="00AD0252" w:rsidP="00A643C2">
      <w:pPr>
        <w:spacing w:after="0" w:line="240" w:lineRule="auto"/>
        <w:ind w:left="-567" w:right="289" w:firstLine="1213"/>
        <w:jc w:val="right"/>
        <w:rPr>
          <w:rFonts w:ascii="Times New Roman" w:hAnsi="Times New Roman" w:cs="Times New Roman"/>
          <w:color w:val="000000"/>
        </w:rPr>
      </w:pPr>
      <w:r w:rsidRPr="00AD0252">
        <w:rPr>
          <w:rFonts w:ascii="Times New Roman" w:hAnsi="Times New Roman" w:cs="Times New Roman"/>
          <w:color w:val="000000"/>
        </w:rPr>
        <w:t xml:space="preserve"> по платежам в бюджет, пеням и штрафам по ним</w:t>
      </w:r>
    </w:p>
    <w:p w14:paraId="2BF860C3" w14:textId="77777777" w:rsidR="00AD0252" w:rsidRDefault="00AD0252" w:rsidP="00AD0252">
      <w:pPr>
        <w:spacing w:line="283" w:lineRule="auto"/>
        <w:ind w:left="-567" w:right="289" w:firstLine="121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B0205C6" w14:textId="77777777" w:rsidR="00AD0252" w:rsidRPr="00A643C2" w:rsidRDefault="00AD0252" w:rsidP="00AD0252">
      <w:pPr>
        <w:spacing w:line="283" w:lineRule="auto"/>
        <w:ind w:left="-567" w:right="289" w:firstLine="121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0A0C473" w14:textId="72A4E56A" w:rsidR="00AD0252" w:rsidRPr="00A643C2" w:rsidRDefault="00AD0252" w:rsidP="00AD0252">
      <w:pPr>
        <w:spacing w:line="283" w:lineRule="auto"/>
        <w:ind w:left="-567" w:right="289" w:firstLine="121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43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проводимых мероприятий по реализации полномочий, направленных на взыскание дебиторской задолженности по доходам видам платежей (учетным видам доходов)</w:t>
      </w:r>
    </w:p>
    <w:tbl>
      <w:tblPr>
        <w:tblW w:w="10343" w:type="dxa"/>
        <w:jc w:val="center"/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4A0" w:firstRow="1" w:lastRow="0" w:firstColumn="1" w:lastColumn="0" w:noHBand="0" w:noVBand="1"/>
      </w:tblPr>
      <w:tblGrid>
        <w:gridCol w:w="988"/>
        <w:gridCol w:w="4252"/>
        <w:gridCol w:w="3119"/>
        <w:gridCol w:w="1984"/>
      </w:tblGrid>
      <w:tr w:rsidR="00AD0252" w:rsidRPr="00372901" w14:paraId="5D383F86" w14:textId="77777777" w:rsidTr="00B02CBA">
        <w:trPr>
          <w:trHeight w:hRule="exact" w:val="1696"/>
          <w:tblHeader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D18EB" w14:textId="77777777" w:rsidR="00AD0252" w:rsidRPr="00372901" w:rsidRDefault="00AD0252" w:rsidP="00E6713F">
            <w:pPr>
              <w:spacing w:before="36"/>
              <w:ind w:left="108" w:right="7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br w:type="page"/>
              <w:t>№</w:t>
            </w:r>
          </w:p>
          <w:p w14:paraId="5FD19821" w14:textId="77777777" w:rsidR="00AD0252" w:rsidRPr="00372901" w:rsidRDefault="00AD0252" w:rsidP="00E6713F">
            <w:pPr>
              <w:spacing w:before="36"/>
              <w:ind w:left="108" w:right="74"/>
              <w:jc w:val="center"/>
              <w:rPr>
                <w:rFonts w:ascii="Times New Roman" w:hAnsi="Times New Roman" w:cs="Times New Roman"/>
                <w:color w:val="000000"/>
                <w:vertAlign w:val="subscript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62301" w14:textId="77777777" w:rsidR="00AD0252" w:rsidRPr="00372901" w:rsidRDefault="00AD0252" w:rsidP="00E6713F">
            <w:pPr>
              <w:ind w:left="108" w:right="7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Мероприятия по реализации администратором доходов бюджета полномочий, направленных на взыскание дебиторской задолженности по доходам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98EE3" w14:textId="77777777" w:rsidR="00AD0252" w:rsidRPr="00372901" w:rsidRDefault="00AD0252" w:rsidP="00E6713F">
            <w:pPr>
              <w:ind w:left="108" w:right="7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Срок реализации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B9D25" w14:textId="77777777" w:rsidR="00AD0252" w:rsidRPr="00372901" w:rsidRDefault="00AD0252" w:rsidP="00E6713F">
            <w:pPr>
              <w:ind w:left="108" w:right="7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Ответственное структурное подразделение</w:t>
            </w:r>
          </w:p>
        </w:tc>
      </w:tr>
      <w:tr w:rsidR="00AD0252" w:rsidRPr="00372901" w14:paraId="5F43D81D" w14:textId="77777777" w:rsidTr="00B02CBA">
        <w:trPr>
          <w:trHeight w:hRule="exact" w:val="28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9E287" w14:textId="77777777" w:rsidR="00AD0252" w:rsidRPr="00372901" w:rsidRDefault="00AD0252" w:rsidP="00E6713F">
            <w:pPr>
              <w:ind w:left="108" w:right="7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42FA2" w14:textId="77777777" w:rsidR="00AD0252" w:rsidRPr="00372901" w:rsidRDefault="00AD0252" w:rsidP="00E6713F">
            <w:pPr>
              <w:ind w:left="108" w:right="7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4247A" w14:textId="77777777" w:rsidR="00AD0252" w:rsidRPr="00372901" w:rsidRDefault="00AD0252" w:rsidP="00E6713F">
            <w:pPr>
              <w:ind w:left="108" w:right="7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85939" w14:textId="77777777" w:rsidR="00AD0252" w:rsidRPr="00372901" w:rsidRDefault="00AD0252" w:rsidP="00E6713F">
            <w:pPr>
              <w:ind w:left="108" w:right="7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AD0252" w:rsidRPr="00372901" w14:paraId="0DAD3B0F" w14:textId="77777777" w:rsidTr="00B02CBA">
        <w:trPr>
          <w:trHeight w:hRule="exact" w:val="1072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C6CCD7" w14:textId="77777777" w:rsidR="00AD0252" w:rsidRPr="00372901" w:rsidRDefault="00AD0252" w:rsidP="00E6713F">
            <w:pPr>
              <w:ind w:left="392" w:right="74" w:hanging="28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2901">
              <w:rPr>
                <w:rFonts w:ascii="Times New Roman" w:hAnsi="Times New Roman" w:cs="Times New Roman"/>
                <w:b/>
                <w:bCs/>
                <w:color w:val="000000"/>
              </w:rPr>
              <w:t>1. Мероприятия, направленные на недопущение образования просроченной дебиторской задолженности по доходам и выявление факторов, влияющих на образование просроченной дебиторской задолженности по доходам:</w:t>
            </w:r>
          </w:p>
        </w:tc>
      </w:tr>
      <w:tr w:rsidR="00AD0252" w:rsidRPr="00372901" w14:paraId="7509D5CC" w14:textId="77777777" w:rsidTr="00B02CBA">
        <w:trPr>
          <w:trHeight w:hRule="exact" w:val="3809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77F4" w14:textId="77777777" w:rsidR="00AD0252" w:rsidRPr="00372901" w:rsidRDefault="00AD0252" w:rsidP="00E6713F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9ACBF" w14:textId="77777777" w:rsidR="00AD0252" w:rsidRPr="00372901" w:rsidRDefault="00AD0252" w:rsidP="00E6713F">
            <w:pPr>
              <w:tabs>
                <w:tab w:val="left" w:pos="594"/>
                <w:tab w:val="left" w:pos="2783"/>
                <w:tab w:val="right" w:pos="5537"/>
              </w:tabs>
              <w:spacing w:before="100" w:beforeAutospacing="1"/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Контроль за правильностью исчисления, полнотой и своевременностью осуществления платежей в бюджеты бюджетной системы Российской Федерации, пеням и штрафам по ним, в том числе:</w:t>
            </w:r>
          </w:p>
          <w:p w14:paraId="082D6B41" w14:textId="588AAD98" w:rsidR="00A643C2" w:rsidRPr="00372901" w:rsidRDefault="00AD0252" w:rsidP="00E6713F">
            <w:pPr>
              <w:tabs>
                <w:tab w:val="left" w:pos="594"/>
                <w:tab w:val="left" w:pos="2048"/>
                <w:tab w:val="left" w:pos="3506"/>
                <w:tab w:val="left" w:pos="4608"/>
                <w:tab w:val="right" w:pos="5537"/>
              </w:tabs>
              <w:spacing w:before="120"/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за фактическим зачислением платежей в доход бюджета в размерах и сроки, установленные</w:t>
            </w:r>
            <w:r w:rsidR="00A643C2" w:rsidRPr="00372901">
              <w:rPr>
                <w:rFonts w:ascii="Times New Roman" w:hAnsi="Times New Roman" w:cs="Times New Roman"/>
                <w:color w:val="000000"/>
              </w:rPr>
              <w:t xml:space="preserve"> законодательством Российской Федерации, договором (контрактом);</w:t>
            </w:r>
          </w:p>
          <w:p w14:paraId="0E85E0F7" w14:textId="77777777" w:rsidR="00A643C2" w:rsidRPr="00372901" w:rsidRDefault="00A643C2" w:rsidP="00E6713F">
            <w:pPr>
              <w:tabs>
                <w:tab w:val="left" w:pos="594"/>
                <w:tab w:val="left" w:pos="2048"/>
                <w:tab w:val="left" w:pos="3506"/>
                <w:tab w:val="left" w:pos="4608"/>
                <w:tab w:val="right" w:pos="5537"/>
              </w:tabs>
              <w:spacing w:before="120"/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5E1504CF" w14:textId="51784898" w:rsidR="00AD0252" w:rsidRPr="00372901" w:rsidRDefault="00AD0252" w:rsidP="00E6713F">
            <w:pPr>
              <w:tabs>
                <w:tab w:val="left" w:pos="594"/>
                <w:tab w:val="left" w:pos="2048"/>
                <w:tab w:val="left" w:pos="3506"/>
                <w:tab w:val="left" w:pos="4608"/>
                <w:tab w:val="right" w:pos="5537"/>
              </w:tabs>
              <w:spacing w:before="120"/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643C2" w:rsidRPr="00372901">
              <w:rPr>
                <w:rFonts w:ascii="Times New Roman" w:hAnsi="Times New Roman" w:cs="Times New Roman"/>
                <w:color w:val="000000"/>
              </w:rPr>
              <w:t>з</w:t>
            </w:r>
            <w:r w:rsidRPr="00372901">
              <w:rPr>
                <w:rFonts w:ascii="Times New Roman" w:hAnsi="Times New Roman" w:cs="Times New Roman"/>
                <w:color w:val="000000"/>
              </w:rPr>
              <w:t>законодательстдерации</w:t>
            </w:r>
            <w:proofErr w:type="spellEnd"/>
            <w:r w:rsidRPr="00372901">
              <w:rPr>
                <w:rFonts w:ascii="Times New Roman" w:hAnsi="Times New Roman" w:cs="Times New Roman"/>
                <w:color w:val="000000"/>
              </w:rPr>
              <w:t>, договором (контрактом);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668D7" w14:textId="77777777" w:rsidR="00AD0252" w:rsidRPr="00372901" w:rsidRDefault="00AD0252" w:rsidP="00E6713F">
            <w:pPr>
              <w:spacing w:before="1800"/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в течение 3-х рабочих дней с даты уплаты денежных средств</w:t>
            </w:r>
          </w:p>
          <w:p w14:paraId="5ED0F2AB" w14:textId="77777777" w:rsidR="00AD0252" w:rsidRPr="00372901" w:rsidRDefault="00AD0252" w:rsidP="00E6713F">
            <w:pPr>
              <w:tabs>
                <w:tab w:val="right" w:pos="976"/>
                <w:tab w:val="left" w:pos="1268"/>
                <w:tab w:val="left" w:pos="1682"/>
                <w:tab w:val="right" w:pos="3232"/>
              </w:tabs>
              <w:spacing w:before="3960"/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38B6A" w14:textId="77777777" w:rsidR="00A643C2" w:rsidRPr="00372901" w:rsidRDefault="00A643C2" w:rsidP="00E6713F">
            <w:pPr>
              <w:spacing w:before="600"/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10FA7FE9" w14:textId="78ACB0FE" w:rsidR="00AD0252" w:rsidRPr="00372901" w:rsidRDefault="00A8234D" w:rsidP="00E6713F">
            <w:pPr>
              <w:spacing w:before="600"/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Главный специалист по бюджету</w:t>
            </w:r>
            <w:r w:rsidR="00A643C2" w:rsidRPr="00372901">
              <w:rPr>
                <w:rFonts w:ascii="Times New Roman" w:hAnsi="Times New Roman" w:cs="Times New Roman"/>
                <w:color w:val="000000"/>
              </w:rPr>
              <w:t>, бухгалтер</w:t>
            </w:r>
          </w:p>
        </w:tc>
      </w:tr>
      <w:tr w:rsidR="00AD0252" w:rsidRPr="00372901" w14:paraId="3A13EB1F" w14:textId="77777777" w:rsidTr="00B02CBA">
        <w:trPr>
          <w:trHeight w:val="1167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F03E" w14:textId="77777777" w:rsidR="00AD0252" w:rsidRPr="00372901" w:rsidRDefault="00AD0252" w:rsidP="00E6713F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1C3B31" w14:textId="77777777" w:rsidR="00AD0252" w:rsidRPr="00372901" w:rsidRDefault="00AD0252" w:rsidP="00E6713F">
            <w:pPr>
              <w:tabs>
                <w:tab w:val="left" w:pos="713"/>
                <w:tab w:val="left" w:pos="2311"/>
                <w:tab w:val="right" w:pos="5537"/>
              </w:tabs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 xml:space="preserve">за погашением (квитированием) начислений соответствующими платежами, являющимися источниками формирования доходов бюджета, за исключением платежей, являющихся источниками формирования доходов бюджетов, информация, необходимая для уплаты которых, включая подлежащую уплате сумму, не размещается в ГИС ГМП, перечень которых утвержден приказом Минфина России от 25 декабря 2019 г. № 250н «О </w:t>
            </w:r>
            <w:r w:rsidRPr="00372901">
              <w:rPr>
                <w:rFonts w:ascii="Times New Roman" w:hAnsi="Times New Roman" w:cs="Times New Roman"/>
                <w:color w:val="000000"/>
              </w:rPr>
              <w:lastRenderedPageBreak/>
              <w:t>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ГМП»;</w:t>
            </w:r>
          </w:p>
          <w:p w14:paraId="6D1770E8" w14:textId="56C92CD5" w:rsidR="00AD0252" w:rsidRPr="00372901" w:rsidRDefault="00AD0252" w:rsidP="00E6713F">
            <w:pPr>
              <w:tabs>
                <w:tab w:val="left" w:pos="594"/>
                <w:tab w:val="left" w:pos="2311"/>
                <w:tab w:val="left" w:pos="3244"/>
                <w:tab w:val="left" w:pos="4608"/>
                <w:tab w:val="right" w:pos="5559"/>
              </w:tabs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начислением процентов за предоставленную отсрочку или рассрочку и пени (штрафы) за просрочку уплаты платежей в бюджет в порядке и случаях,</w:t>
            </w:r>
            <w:r w:rsidR="00A8234D" w:rsidRPr="00372901">
              <w:rPr>
                <w:rFonts w:ascii="Times New Roman" w:hAnsi="Times New Roman" w:cs="Times New Roman"/>
                <w:color w:val="000000"/>
              </w:rPr>
              <w:t> </w:t>
            </w:r>
            <w:r w:rsidRPr="00372901">
              <w:rPr>
                <w:rFonts w:ascii="Times New Roman" w:hAnsi="Times New Roman" w:cs="Times New Roman"/>
                <w:color w:val="000000"/>
              </w:rPr>
              <w:t>предусмотренных законодательством</w:t>
            </w:r>
            <w:r w:rsidR="00A8234D" w:rsidRPr="00372901">
              <w:rPr>
                <w:rFonts w:ascii="Times New Roman" w:hAnsi="Times New Roman" w:cs="Times New Roman"/>
                <w:color w:val="000000"/>
              </w:rPr>
              <w:t> </w:t>
            </w:r>
            <w:r w:rsidRPr="00372901">
              <w:rPr>
                <w:rFonts w:ascii="Times New Roman" w:hAnsi="Times New Roman" w:cs="Times New Roman"/>
                <w:color w:val="000000"/>
              </w:rPr>
              <w:t>Российской Федерации;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5377A2" w14:textId="77777777" w:rsidR="00AD0252" w:rsidRPr="00372901" w:rsidRDefault="00AD0252" w:rsidP="00E6713F">
            <w:pPr>
              <w:tabs>
                <w:tab w:val="left" w:pos="648"/>
                <w:tab w:val="left" w:pos="1682"/>
                <w:tab w:val="right" w:pos="3212"/>
              </w:tabs>
              <w:spacing w:before="120"/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lastRenderedPageBreak/>
              <w:t>не позднее рабочего дня, следующего за днем поступления документов, подтверждающих</w:t>
            </w:r>
            <w:r w:rsidRPr="00372901">
              <w:rPr>
                <w:rFonts w:ascii="Times New Roman" w:hAnsi="Times New Roman" w:cs="Times New Roman"/>
                <w:color w:val="000000"/>
              </w:rPr>
              <w:tab/>
              <w:t xml:space="preserve"> уплату доходов</w:t>
            </w:r>
          </w:p>
          <w:p w14:paraId="52DE65F0" w14:textId="77777777" w:rsidR="00AD0252" w:rsidRPr="00372901" w:rsidRDefault="00AD0252" w:rsidP="00E6713F">
            <w:pPr>
              <w:tabs>
                <w:tab w:val="right" w:pos="976"/>
                <w:tab w:val="left" w:pos="1268"/>
                <w:tab w:val="left" w:pos="1682"/>
                <w:tab w:val="right" w:pos="3232"/>
              </w:tabs>
              <w:spacing w:before="1080"/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38F986F9" w14:textId="1D837EB6" w:rsidR="00AD0252" w:rsidRPr="00372901" w:rsidRDefault="00AD0252" w:rsidP="00E6713F">
            <w:pPr>
              <w:tabs>
                <w:tab w:val="right" w:pos="976"/>
                <w:tab w:val="left" w:pos="1268"/>
                <w:tab w:val="left" w:pos="1682"/>
                <w:tab w:val="right" w:pos="3232"/>
              </w:tabs>
              <w:spacing w:before="120"/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lastRenderedPageBreak/>
              <w:t xml:space="preserve">в </w:t>
            </w:r>
            <w:r w:rsidRPr="00372901">
              <w:rPr>
                <w:rFonts w:ascii="Times New Roman" w:hAnsi="Times New Roman" w:cs="Times New Roman"/>
                <w:color w:val="000000"/>
              </w:rPr>
              <w:tab/>
              <w:t xml:space="preserve">течение 3-х рабочих дней с даты, указанной в графике платежей в </w:t>
            </w:r>
            <w:r w:rsidRPr="00372901">
              <w:rPr>
                <w:rFonts w:ascii="Times New Roman" w:hAnsi="Times New Roman" w:cs="Times New Roman"/>
                <w:color w:val="000000"/>
              </w:rPr>
              <w:tab/>
              <w:t>связи с</w:t>
            </w:r>
            <w:r w:rsidR="00A8234D" w:rsidRPr="00372901">
              <w:rPr>
                <w:rFonts w:ascii="Times New Roman" w:hAnsi="Times New Roman" w:cs="Times New Roman"/>
                <w:color w:val="000000"/>
              </w:rPr>
              <w:t> </w:t>
            </w:r>
            <w:r w:rsidRPr="00372901">
              <w:rPr>
                <w:rFonts w:ascii="Times New Roman" w:hAnsi="Times New Roman" w:cs="Times New Roman"/>
                <w:color w:val="000000"/>
              </w:rPr>
              <w:t>предоставлением отсрочки или рассрочки уплаты платежей и погашением дебиторской задолженности</w:t>
            </w:r>
            <w:r w:rsidR="00A8234D" w:rsidRPr="00372901">
              <w:rPr>
                <w:rFonts w:ascii="Times New Roman" w:hAnsi="Times New Roman" w:cs="Times New Roman"/>
                <w:color w:val="000000"/>
              </w:rPr>
              <w:t> </w:t>
            </w:r>
            <w:r w:rsidRPr="00372901">
              <w:rPr>
                <w:rFonts w:ascii="Times New Roman" w:hAnsi="Times New Roman" w:cs="Times New Roman"/>
                <w:color w:val="000000"/>
              </w:rPr>
              <w:t>по доходам</w:t>
            </w:r>
          </w:p>
          <w:p w14:paraId="57BBCFAE" w14:textId="77777777" w:rsidR="00AD0252" w:rsidRPr="00372901" w:rsidRDefault="00AD0252" w:rsidP="00E6713F">
            <w:pPr>
              <w:spacing w:before="120"/>
              <w:ind w:left="108" w:right="74" w:hanging="2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1B1C27" w14:textId="7381063C" w:rsidR="00AD0252" w:rsidRPr="00372901" w:rsidRDefault="00A8234D" w:rsidP="00E6713F">
            <w:pPr>
              <w:tabs>
                <w:tab w:val="right" w:pos="3232"/>
              </w:tabs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lastRenderedPageBreak/>
              <w:t>Главный специалист по бюджету, бухгалтер</w:t>
            </w:r>
            <w:r w:rsidR="00A06B08">
              <w:rPr>
                <w:rFonts w:ascii="Times New Roman" w:hAnsi="Times New Roman" w:cs="Times New Roman"/>
                <w:color w:val="000000"/>
              </w:rPr>
              <w:t>,</w:t>
            </w:r>
            <w:r w:rsidR="00795A51" w:rsidRPr="0037290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06B08">
              <w:rPr>
                <w:rFonts w:ascii="Times New Roman" w:hAnsi="Times New Roman" w:cs="Times New Roman"/>
                <w:color w:val="000000"/>
              </w:rPr>
              <w:t>специалист по снижению недоимки по налогам и сборам</w:t>
            </w:r>
          </w:p>
        </w:tc>
      </w:tr>
      <w:tr w:rsidR="00795A51" w:rsidRPr="00372901" w14:paraId="4F80A299" w14:textId="77777777" w:rsidTr="00B02CBA">
        <w:trPr>
          <w:trHeight w:val="1167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2FCDC5" w14:textId="77777777" w:rsidR="00795A51" w:rsidRPr="00372901" w:rsidRDefault="00795A51" w:rsidP="00795A51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F5B950" w14:textId="77777777" w:rsidR="00795A51" w:rsidRPr="00372901" w:rsidRDefault="00795A51" w:rsidP="00795A51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за своевременным начислением неустойки (штрафов, пени);</w:t>
            </w:r>
          </w:p>
          <w:p w14:paraId="52D2F51F" w14:textId="77777777" w:rsidR="00795A51" w:rsidRPr="00372901" w:rsidRDefault="00795A51" w:rsidP="00795A51">
            <w:pPr>
              <w:tabs>
                <w:tab w:val="left" w:pos="1512"/>
                <w:tab w:val="right" w:pos="3136"/>
                <w:tab w:val="left" w:pos="3510"/>
                <w:tab w:val="right" w:pos="5559"/>
              </w:tabs>
              <w:spacing w:before="36"/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021295E9" w14:textId="05C93A0E" w:rsidR="00795A51" w:rsidRPr="00372901" w:rsidRDefault="00795A51" w:rsidP="00795A51">
            <w:pPr>
              <w:tabs>
                <w:tab w:val="left" w:pos="1512"/>
                <w:tab w:val="right" w:pos="3136"/>
                <w:tab w:val="left" w:pos="3510"/>
                <w:tab w:val="right" w:pos="5559"/>
              </w:tabs>
              <w:spacing w:before="36"/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в финансовый отдел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B17C" w14:textId="77777777" w:rsidR="00795A51" w:rsidRPr="00372901" w:rsidRDefault="00795A51" w:rsidP="00795A51">
            <w:pPr>
              <w:ind w:left="108" w:right="74" w:hanging="2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в момент возникновения права требования</w:t>
            </w:r>
          </w:p>
          <w:p w14:paraId="5583C532" w14:textId="77777777" w:rsidR="00795A51" w:rsidRPr="00372901" w:rsidRDefault="00795A51" w:rsidP="00795A51">
            <w:pPr>
              <w:tabs>
                <w:tab w:val="right" w:pos="3232"/>
              </w:tabs>
              <w:spacing w:before="480"/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0E5EB17A" w14:textId="0DF04495" w:rsidR="00795A51" w:rsidRPr="00372901" w:rsidRDefault="00795A51" w:rsidP="00795A51">
            <w:pPr>
              <w:tabs>
                <w:tab w:val="right" w:pos="3232"/>
              </w:tabs>
              <w:spacing w:before="480"/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в соответствии с условиями договоров (государственных контрактов)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B4E1D" w14:textId="38F41EAA" w:rsidR="00795A51" w:rsidRPr="00372901" w:rsidRDefault="00A06B08" w:rsidP="00795A51">
            <w:pPr>
              <w:tabs>
                <w:tab w:val="right" w:pos="3232"/>
              </w:tabs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Главный специалист по бюджету, бухгалтер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37290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специалист по снижению недоимки по налогам и сборам, контрактный управляющий</w:t>
            </w:r>
          </w:p>
        </w:tc>
      </w:tr>
      <w:tr w:rsidR="00795A51" w:rsidRPr="00372901" w14:paraId="68902F22" w14:textId="77777777" w:rsidTr="00B02CBA">
        <w:trPr>
          <w:trHeight w:val="120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AF49" w14:textId="77777777" w:rsidR="00795A51" w:rsidRPr="00372901" w:rsidRDefault="00795A51" w:rsidP="00795A51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345FC" w14:textId="77777777" w:rsidR="00795A51" w:rsidRPr="00372901" w:rsidRDefault="00795A51" w:rsidP="00795A51">
            <w:pPr>
              <w:tabs>
                <w:tab w:val="left" w:pos="1512"/>
                <w:tab w:val="right" w:pos="3136"/>
                <w:tab w:val="left" w:pos="3510"/>
                <w:tab w:val="right" w:pos="5559"/>
              </w:tabs>
              <w:spacing w:before="36"/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 xml:space="preserve">Проведение инвентаризации расчетов с должниками, включая сверку данных по доходам бюджета на основании информации о непогашенных начислениях, содержащейся в ГИС ГМП, в том числе в целях оценки </w:t>
            </w:r>
            <w:r w:rsidRPr="00372901">
              <w:rPr>
                <w:rFonts w:ascii="Times New Roman" w:hAnsi="Times New Roman" w:cs="Times New Roman"/>
                <w:color w:val="000000"/>
              </w:rPr>
              <w:lastRenderedPageBreak/>
              <w:t>ожидаемых результатов работы по взысканию дебиторской задолженности по доходам, признания дебиторской задолженности по доходам сомнительной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08C72" w14:textId="4C79F4A4" w:rsidR="00795A51" w:rsidRPr="00372901" w:rsidRDefault="00795A51" w:rsidP="00795A51">
            <w:pPr>
              <w:tabs>
                <w:tab w:val="right" w:pos="3232"/>
              </w:tabs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lastRenderedPageBreak/>
              <w:t>До 20 числа, следующего за отчетным кварталом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8B83A" w14:textId="0D5D1986" w:rsidR="00795A51" w:rsidRPr="00372901" w:rsidRDefault="00A06B08" w:rsidP="00795A51">
            <w:pPr>
              <w:tabs>
                <w:tab w:val="right" w:pos="3232"/>
              </w:tabs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Главный специалист по бюджету, бухгалтер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37290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специалист по снижению недоимки по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налогам и сборам</w:t>
            </w:r>
          </w:p>
        </w:tc>
      </w:tr>
      <w:tr w:rsidR="00795A51" w:rsidRPr="00372901" w14:paraId="33C01E65" w14:textId="77777777" w:rsidTr="00B02CBA">
        <w:trPr>
          <w:trHeight w:hRule="exact" w:val="447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D0FAD" w14:textId="77777777" w:rsidR="00795A51" w:rsidRPr="00372901" w:rsidRDefault="00795A51" w:rsidP="00795A51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lastRenderedPageBreak/>
              <w:t>1.3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F685E" w14:textId="77777777" w:rsidR="00795A51" w:rsidRPr="00372901" w:rsidRDefault="00795A51" w:rsidP="00795A51">
            <w:pPr>
              <w:tabs>
                <w:tab w:val="right" w:pos="1991"/>
                <w:tab w:val="left" w:pos="2333"/>
                <w:tab w:val="right" w:pos="5523"/>
              </w:tabs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 xml:space="preserve">Проведение мониторинга финансового (платежного) состояния должников, в том числе при проведении мероприятий по инвентаризации </w:t>
            </w:r>
            <w:r w:rsidRPr="00372901">
              <w:rPr>
                <w:rFonts w:ascii="Times New Roman" w:hAnsi="Times New Roman" w:cs="Times New Roman"/>
                <w:color w:val="000000"/>
              </w:rPr>
              <w:tab/>
              <w:t>дебиторской задолженности по доходам, в частности, на предмет:</w:t>
            </w:r>
          </w:p>
          <w:p w14:paraId="3953B631" w14:textId="77777777" w:rsidR="00795A51" w:rsidRPr="00372901" w:rsidRDefault="00795A51" w:rsidP="00795A51">
            <w:pPr>
              <w:tabs>
                <w:tab w:val="right" w:pos="1991"/>
                <w:tab w:val="left" w:pos="2333"/>
                <w:tab w:val="right" w:pos="5523"/>
              </w:tabs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наличия сведений о взыскании с должника денежных средств в рамках исполнительного производства;</w:t>
            </w:r>
          </w:p>
          <w:p w14:paraId="5B8139AF" w14:textId="77777777" w:rsidR="00795A51" w:rsidRPr="00372901" w:rsidRDefault="00795A51" w:rsidP="00795A51">
            <w:pPr>
              <w:tabs>
                <w:tab w:val="right" w:pos="1991"/>
                <w:tab w:val="left" w:pos="2333"/>
                <w:tab w:val="right" w:pos="5523"/>
              </w:tabs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наличия сведений о возбуждении в отношении должника дела о банкротстве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EDE25" w14:textId="5624DF2F" w:rsidR="00795A51" w:rsidRPr="00372901" w:rsidRDefault="004C783A" w:rsidP="00795A51">
            <w:pPr>
              <w:spacing w:before="120"/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Ежемесячно до 10 числа месяца, следующего за отчетным, при наличии дебиторской задолженности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CF6AE" w14:textId="7BA4D362" w:rsidR="00795A51" w:rsidRPr="00372901" w:rsidRDefault="004C783A" w:rsidP="00795A51">
            <w:pPr>
              <w:spacing w:before="120"/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Главный специалист по бюджету, бухгалтер</w:t>
            </w:r>
            <w:r w:rsidR="00A06B08">
              <w:rPr>
                <w:rFonts w:ascii="Times New Roman" w:hAnsi="Times New Roman" w:cs="Times New Roman"/>
                <w:color w:val="000000"/>
              </w:rPr>
              <w:t>,</w:t>
            </w:r>
            <w:r w:rsidRPr="0037290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06B08">
              <w:rPr>
                <w:rFonts w:ascii="Times New Roman" w:hAnsi="Times New Roman" w:cs="Times New Roman"/>
                <w:color w:val="000000"/>
              </w:rPr>
              <w:t xml:space="preserve">юрисконсульт по финансовым </w:t>
            </w:r>
            <w:r w:rsidR="00EA3153">
              <w:rPr>
                <w:rFonts w:ascii="Times New Roman" w:hAnsi="Times New Roman" w:cs="Times New Roman"/>
                <w:color w:val="000000"/>
              </w:rPr>
              <w:t>и имущественным вопросам</w:t>
            </w:r>
          </w:p>
        </w:tc>
      </w:tr>
      <w:tr w:rsidR="00795A51" w:rsidRPr="00372901" w14:paraId="5D9D2214" w14:textId="77777777" w:rsidTr="00B02CBA">
        <w:trPr>
          <w:trHeight w:hRule="exact" w:val="1812"/>
          <w:jc w:val="center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5AD078" w14:textId="77777777" w:rsidR="00795A51" w:rsidRPr="00372901" w:rsidRDefault="00795A51" w:rsidP="00795A51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372901">
              <w:rPr>
                <w:rFonts w:ascii="Times New Roman" w:hAnsi="Times New Roman" w:cs="Times New Roman"/>
                <w:color w:val="000000"/>
                <w:spacing w:val="-20"/>
              </w:rPr>
              <w:t>1.4</w:t>
            </w:r>
          </w:p>
        </w:tc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FC8C3E" w14:textId="77777777" w:rsidR="00795A51" w:rsidRPr="00372901" w:rsidRDefault="00795A51" w:rsidP="00795A51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Иные мероприятия, проводимые по решению администратора доходов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администратора доходов (указываются конкретные мероприятия и сроки их реализации при наличии), в том числе:</w:t>
            </w:r>
          </w:p>
        </w:tc>
      </w:tr>
      <w:tr w:rsidR="00795A51" w:rsidRPr="00372901" w14:paraId="7A920A5E" w14:textId="77777777" w:rsidTr="00EA3153">
        <w:trPr>
          <w:trHeight w:hRule="exact" w:val="2999"/>
          <w:jc w:val="center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314755" w14:textId="77777777" w:rsidR="00795A51" w:rsidRPr="00372901" w:rsidRDefault="00795A51" w:rsidP="00795A51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1.4.1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8A8190" w14:textId="77777777" w:rsidR="00795A51" w:rsidRPr="00372901" w:rsidRDefault="00795A51" w:rsidP="00795A51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проверка соблюдения сроков добровольного исполнения требования об уплате штрафов, предусмотренных статьей 103 Федерального закона от 2 октября 2007 г.</w:t>
            </w:r>
            <w:r w:rsidRPr="00372901">
              <w:rPr>
                <w:rFonts w:ascii="Times New Roman" w:hAnsi="Times New Roman" w:cs="Times New Roman"/>
                <w:color w:val="000000"/>
                <w:w w:val="65"/>
              </w:rPr>
              <w:t xml:space="preserve"> </w:t>
            </w:r>
            <w:r w:rsidRPr="00372901">
              <w:rPr>
                <w:rFonts w:ascii="Times New Roman" w:hAnsi="Times New Roman" w:cs="Times New Roman"/>
                <w:color w:val="000000"/>
              </w:rPr>
              <w:t>№</w:t>
            </w:r>
            <w:r w:rsidRPr="00372901">
              <w:rPr>
                <w:rFonts w:ascii="Times New Roman" w:hAnsi="Times New Roman" w:cs="Times New Roman"/>
                <w:color w:val="000000"/>
                <w:w w:val="65"/>
              </w:rPr>
              <w:t xml:space="preserve"> </w:t>
            </w:r>
            <w:r w:rsidRPr="00372901">
              <w:rPr>
                <w:rFonts w:ascii="Times New Roman" w:hAnsi="Times New Roman" w:cs="Times New Roman"/>
                <w:color w:val="000000"/>
              </w:rPr>
              <w:t>229-ФЗ «Об исполнительном производстве»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994A8E" w14:textId="0331F705" w:rsidR="00795A51" w:rsidRPr="00372901" w:rsidRDefault="00795A51" w:rsidP="00795A51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A06B08">
              <w:rPr>
                <w:rFonts w:ascii="Times New Roman" w:hAnsi="Times New Roman" w:cs="Times New Roman"/>
                <w:color w:val="000000"/>
              </w:rPr>
              <w:t>не реже 1 раза в квартал и в сроки,</w:t>
            </w:r>
            <w:r w:rsidR="00EA3153">
              <w:rPr>
                <w:rFonts w:ascii="Times New Roman" w:hAnsi="Times New Roman" w:cs="Times New Roman"/>
                <w:color w:val="000000"/>
                <w:vertAlign w:val="subscript"/>
              </w:rPr>
              <w:t> </w:t>
            </w:r>
            <w:r w:rsidRPr="00A06B08">
              <w:rPr>
                <w:rFonts w:ascii="Times New Roman" w:hAnsi="Times New Roman" w:cs="Times New Roman"/>
                <w:color w:val="000000"/>
              </w:rPr>
              <w:t>устанавливаемые организационно-распорядительными документами о проведении инвентаризаций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DE9E0" w14:textId="4A0A186B" w:rsidR="00795A51" w:rsidRPr="00372901" w:rsidRDefault="00EA3153" w:rsidP="00795A51">
            <w:pPr>
              <w:spacing w:before="36"/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Главный специалист по бюджету, бухгалтер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37290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юрисконсульт по финансовым и имущественным вопросам</w:t>
            </w:r>
          </w:p>
        </w:tc>
      </w:tr>
      <w:tr w:rsidR="00795A51" w:rsidRPr="00372901" w14:paraId="07BCB8F7" w14:textId="77777777" w:rsidTr="00B02CBA">
        <w:trPr>
          <w:trHeight w:hRule="exact" w:val="2584"/>
          <w:jc w:val="center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A4A9BD" w14:textId="77777777" w:rsidR="00795A51" w:rsidRPr="00372901" w:rsidRDefault="00795A51" w:rsidP="00795A51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lastRenderedPageBreak/>
              <w:t>1.4.2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109F95" w14:textId="77777777" w:rsidR="00795A51" w:rsidRPr="00372901" w:rsidRDefault="00795A51" w:rsidP="00795A51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информирование территориальных органов Федеральной службы судебных приставов о несоблюдении контрагентом сроков добровольного исполнения требования об уплате штрафов в целях замены штрафа другим видом наказания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C714DC" w14:textId="77777777" w:rsidR="00795A51" w:rsidRPr="00372901" w:rsidRDefault="00795A51" w:rsidP="00795A51">
            <w:pPr>
              <w:ind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не позднее 3-х дней с момента выявления факта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780DF8" w14:textId="4BF8236E" w:rsidR="00795A51" w:rsidRPr="00372901" w:rsidRDefault="00EA3153" w:rsidP="00795A51">
            <w:pPr>
              <w:ind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Главный специалист по бюджету, бухгалтер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37290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юрисконсульт по финансовым и имущественным вопросам</w:t>
            </w:r>
          </w:p>
        </w:tc>
      </w:tr>
      <w:tr w:rsidR="00795A51" w:rsidRPr="00372901" w14:paraId="0D3E6B53" w14:textId="77777777" w:rsidTr="00B02CBA">
        <w:trPr>
          <w:trHeight w:hRule="exact" w:val="1347"/>
          <w:jc w:val="center"/>
        </w:trPr>
        <w:tc>
          <w:tcPr>
            <w:tcW w:w="103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109559" w14:textId="77777777" w:rsidR="00795A51" w:rsidRPr="00372901" w:rsidRDefault="00795A51" w:rsidP="00795A51">
            <w:pPr>
              <w:ind w:left="108" w:right="7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2901">
              <w:rPr>
                <w:rFonts w:ascii="Times New Roman" w:hAnsi="Times New Roman" w:cs="Times New Roman"/>
                <w:b/>
                <w:bCs/>
                <w:color w:val="000000"/>
              </w:rPr>
              <w:t>2. Мероприятия, направленные на урегулирование дебиторской задолженности по доходам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взысканию):</w:t>
            </w:r>
          </w:p>
        </w:tc>
      </w:tr>
      <w:tr w:rsidR="00795A51" w:rsidRPr="00372901" w14:paraId="6EFD80F4" w14:textId="77777777" w:rsidTr="00B02CBA">
        <w:trPr>
          <w:trHeight w:hRule="exact" w:val="3125"/>
          <w:jc w:val="center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A80986" w14:textId="77777777" w:rsidR="00795A51" w:rsidRPr="00372901" w:rsidRDefault="00795A51" w:rsidP="00795A51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822042" w14:textId="045B815B" w:rsidR="00795A51" w:rsidRPr="00372901" w:rsidRDefault="00795A51" w:rsidP="00795A51">
            <w:pPr>
              <w:tabs>
                <w:tab w:val="left" w:pos="1605"/>
                <w:tab w:val="left" w:pos="2934"/>
                <w:tab w:val="left" w:pos="4125"/>
                <w:tab w:val="right" w:pos="5526"/>
              </w:tabs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Направление требования должнику о погашении</w:t>
            </w:r>
            <w:r w:rsidR="009B6A4C" w:rsidRPr="00372901">
              <w:rPr>
                <w:rFonts w:ascii="Times New Roman" w:hAnsi="Times New Roman" w:cs="Times New Roman"/>
              </w:rPr>
              <w:t> </w:t>
            </w:r>
            <w:r w:rsidRPr="00372901">
              <w:rPr>
                <w:rFonts w:ascii="Times New Roman" w:hAnsi="Times New Roman" w:cs="Times New Roman"/>
                <w:color w:val="000000"/>
              </w:rPr>
              <w:t>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F195B9" w14:textId="37781405" w:rsidR="009B6A4C" w:rsidRPr="00372901" w:rsidRDefault="00873203" w:rsidP="00795A51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В</w:t>
            </w:r>
            <w:r w:rsidR="00795A51" w:rsidRPr="00372901">
              <w:rPr>
                <w:rFonts w:ascii="Times New Roman" w:hAnsi="Times New Roman" w:cs="Times New Roman"/>
                <w:color w:val="000000"/>
              </w:rPr>
              <w:t xml:space="preserve"> течение </w:t>
            </w:r>
            <w:r w:rsidR="009B6A4C" w:rsidRPr="00372901">
              <w:rPr>
                <w:rFonts w:ascii="Times New Roman" w:hAnsi="Times New Roman" w:cs="Times New Roman"/>
                <w:color w:val="000000"/>
              </w:rPr>
              <w:t>10</w:t>
            </w:r>
            <w:r w:rsidR="00795A51" w:rsidRPr="00372901">
              <w:rPr>
                <w:rFonts w:ascii="Times New Roman" w:hAnsi="Times New Roman" w:cs="Times New Roman"/>
                <w:color w:val="000000"/>
              </w:rPr>
              <w:t xml:space="preserve"> рабочих дней с</w:t>
            </w:r>
            <w:r w:rsidR="009B6A4C" w:rsidRPr="00372901">
              <w:rPr>
                <w:rFonts w:ascii="Times New Roman" w:hAnsi="Times New Roman" w:cs="Times New Roman"/>
                <w:color w:val="000000"/>
              </w:rPr>
              <w:t xml:space="preserve"> момента возникновения просроченной задолженности</w:t>
            </w:r>
          </w:p>
          <w:p w14:paraId="3E1C883A" w14:textId="2B11F804" w:rsidR="00795A51" w:rsidRPr="00372901" w:rsidRDefault="00795A51" w:rsidP="00795A51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A2E379" w14:textId="1C091E47" w:rsidR="00795A51" w:rsidRPr="00372901" w:rsidRDefault="00EA3153" w:rsidP="00873203">
            <w:pPr>
              <w:spacing w:after="0" w:line="240" w:lineRule="auto"/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Юрисконсульт по финансовым и имущественным вопросам</w:t>
            </w:r>
          </w:p>
        </w:tc>
      </w:tr>
      <w:tr w:rsidR="00795A51" w:rsidRPr="00372901" w14:paraId="07C0C163" w14:textId="77777777" w:rsidTr="00B02CBA">
        <w:tblPrEx>
          <w:tblCellMar>
            <w:top w:w="0" w:type="dxa"/>
          </w:tblCellMar>
        </w:tblPrEx>
        <w:trPr>
          <w:trHeight w:hRule="exact" w:val="347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91558" w14:textId="77777777" w:rsidR="00795A51" w:rsidRPr="00372901" w:rsidRDefault="00795A51" w:rsidP="00795A51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47875" w14:textId="77777777" w:rsidR="00795A51" w:rsidRPr="00372901" w:rsidRDefault="00795A51" w:rsidP="00795A51">
            <w:pPr>
              <w:tabs>
                <w:tab w:val="left" w:pos="1703"/>
                <w:tab w:val="left" w:pos="2934"/>
                <w:tab w:val="left" w:pos="4136"/>
                <w:tab w:val="right" w:pos="5569"/>
              </w:tabs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DEFC8" w14:textId="0F333E6E" w:rsidR="00795A51" w:rsidRPr="00372901" w:rsidRDefault="00873203" w:rsidP="00795A51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В течение 10 рабочих дней с момента возникновения просроченной задолженности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485E0" w14:textId="66051C85" w:rsidR="00795A51" w:rsidRPr="00372901" w:rsidRDefault="00EA3153" w:rsidP="00873203">
            <w:pPr>
              <w:spacing w:after="0" w:line="240" w:lineRule="auto"/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Юрисконсульт по финансовым и имущественным вопросам</w:t>
            </w:r>
          </w:p>
        </w:tc>
      </w:tr>
      <w:tr w:rsidR="00795A51" w:rsidRPr="00372901" w14:paraId="7CF78056" w14:textId="77777777" w:rsidTr="00B02CBA">
        <w:tblPrEx>
          <w:tblCellMar>
            <w:top w:w="0" w:type="dxa"/>
          </w:tblCellMar>
        </w:tblPrEx>
        <w:trPr>
          <w:trHeight w:hRule="exact" w:val="309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7B2BC" w14:textId="77777777" w:rsidR="00795A51" w:rsidRPr="00372901" w:rsidRDefault="00795A51" w:rsidP="00795A51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lastRenderedPageBreak/>
              <w:t>2.3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07983" w14:textId="77777777" w:rsidR="00795A51" w:rsidRPr="00372901" w:rsidRDefault="00795A51" w:rsidP="00795A51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27EAB" w14:textId="7F7BBC95" w:rsidR="00795A51" w:rsidRPr="00372901" w:rsidRDefault="00873203" w:rsidP="00795A51">
            <w:pPr>
              <w:tabs>
                <w:tab w:val="right" w:pos="3229"/>
              </w:tabs>
              <w:spacing w:before="180"/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В течение 10 рабочих дней с момента возникновения просроченной задолженности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22524" w14:textId="4392152C" w:rsidR="00795A51" w:rsidRPr="00372901" w:rsidRDefault="00EA3153" w:rsidP="00873203">
            <w:pPr>
              <w:tabs>
                <w:tab w:val="right" w:pos="3229"/>
              </w:tabs>
              <w:spacing w:after="0" w:line="240" w:lineRule="auto"/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Юрисконсульт по финансовым и имущественным вопросам</w:t>
            </w:r>
          </w:p>
        </w:tc>
      </w:tr>
      <w:tr w:rsidR="00795A51" w:rsidRPr="00372901" w14:paraId="1E38C02E" w14:textId="77777777" w:rsidTr="00B02CBA">
        <w:tblPrEx>
          <w:tblCellMar>
            <w:top w:w="0" w:type="dxa"/>
          </w:tblCellMar>
        </w:tblPrEx>
        <w:trPr>
          <w:trHeight w:hRule="exact" w:val="834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34E2A" w14:textId="77777777" w:rsidR="00795A51" w:rsidRPr="00372901" w:rsidRDefault="00795A51" w:rsidP="00795A51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82E4" w14:textId="77777777" w:rsidR="00795A51" w:rsidRPr="00372901" w:rsidRDefault="00795A51" w:rsidP="00795A51">
            <w:pPr>
              <w:tabs>
                <w:tab w:val="left" w:pos="2027"/>
                <w:tab w:val="left" w:pos="2693"/>
                <w:tab w:val="right" w:pos="5540"/>
              </w:tabs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 от 29 мая 2004 г. № 257 «Об обеспечении интересов Российской Федерации как кредитора в деле о банкротстве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C324E" w14:textId="7AE70085" w:rsidR="00795A51" w:rsidRPr="00372901" w:rsidRDefault="00372901" w:rsidP="00795A51">
            <w:pPr>
              <w:tabs>
                <w:tab w:val="right" w:pos="1652"/>
                <w:tab w:val="left" w:pos="2020"/>
                <w:tab w:val="right" w:pos="3265"/>
              </w:tabs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В течение 10 рабочих дней с момента возникновения просроченной задолженности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2AD22" w14:textId="299DBDA9" w:rsidR="00795A51" w:rsidRPr="00372901" w:rsidRDefault="00EA3153" w:rsidP="00873203">
            <w:pPr>
              <w:tabs>
                <w:tab w:val="right" w:pos="1652"/>
                <w:tab w:val="left" w:pos="2020"/>
                <w:tab w:val="right" w:pos="3265"/>
              </w:tabs>
              <w:spacing w:after="0" w:line="240" w:lineRule="auto"/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Юрисконсульт по финансовым и имущественным вопросам</w:t>
            </w:r>
          </w:p>
        </w:tc>
      </w:tr>
      <w:tr w:rsidR="00795A51" w:rsidRPr="00372901" w14:paraId="0A301A6C" w14:textId="77777777" w:rsidTr="00B02CBA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315B7D" w14:textId="77777777" w:rsidR="00795A51" w:rsidRPr="00372901" w:rsidRDefault="00795A51" w:rsidP="00795A51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lastRenderedPageBreak/>
              <w:t>2.5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8F756B" w14:textId="77777777" w:rsidR="00795A51" w:rsidRPr="00372901" w:rsidRDefault="00795A51" w:rsidP="00795A51">
            <w:pPr>
              <w:tabs>
                <w:tab w:val="left" w:pos="1026"/>
                <w:tab w:val="left" w:pos="2637"/>
                <w:tab w:val="left" w:pos="4131"/>
                <w:tab w:val="right" w:pos="5573"/>
              </w:tabs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Иные мероприятия, проводимые по решению руководителя ________ (уполномоченного им лица) в целях погашения (урегулирования) дебиторской задолженности по доходам в досудебном порядке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986DC1" w14:textId="3D90B662" w:rsidR="00795A51" w:rsidRPr="00372901" w:rsidRDefault="00873203" w:rsidP="00795A51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В течение 10 рабочих дней с момента возникновения просроченной задолженности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B75476" w14:textId="4B5F5CCD" w:rsidR="00795A51" w:rsidRPr="00372901" w:rsidRDefault="00EA3153" w:rsidP="00873203">
            <w:pPr>
              <w:spacing w:after="0" w:line="240" w:lineRule="auto"/>
              <w:ind w:left="108" w:right="7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Юрисконсульт по финансовым и имущественным вопросам</w:t>
            </w:r>
          </w:p>
        </w:tc>
      </w:tr>
      <w:tr w:rsidR="00795A51" w:rsidRPr="00372901" w14:paraId="275699B9" w14:textId="77777777" w:rsidTr="00B02CBA">
        <w:tblPrEx>
          <w:tblCellMar>
            <w:top w:w="0" w:type="dxa"/>
            <w:bottom w:w="0" w:type="dxa"/>
          </w:tblCellMar>
        </w:tblPrEx>
        <w:trPr>
          <w:trHeight w:hRule="exact" w:val="1242"/>
          <w:jc w:val="center"/>
        </w:trPr>
        <w:tc>
          <w:tcPr>
            <w:tcW w:w="103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0B3CDD" w14:textId="77777777" w:rsidR="00795A51" w:rsidRPr="00372901" w:rsidRDefault="00795A51" w:rsidP="00795A51">
            <w:pPr>
              <w:ind w:left="108" w:right="7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2901">
              <w:rPr>
                <w:rFonts w:ascii="Times New Roman" w:hAnsi="Times New Roman" w:cs="Times New Roman"/>
                <w:b/>
                <w:bCs/>
                <w:color w:val="000000"/>
              </w:rPr>
              <w:t>3. Мероприятия, направленные на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Федерации:</w:t>
            </w:r>
          </w:p>
          <w:p w14:paraId="727255E8" w14:textId="00C5C460" w:rsidR="00795A51" w:rsidRPr="00372901" w:rsidRDefault="00795A51" w:rsidP="00795A51">
            <w:pPr>
              <w:ind w:left="108" w:right="7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95A51" w:rsidRPr="00372901" w14:paraId="368308CF" w14:textId="77777777" w:rsidTr="00EA3153">
        <w:tblPrEx>
          <w:tblCellMar>
            <w:top w:w="0" w:type="dxa"/>
            <w:bottom w:w="0" w:type="dxa"/>
          </w:tblCellMar>
        </w:tblPrEx>
        <w:trPr>
          <w:trHeight w:hRule="exact" w:val="1497"/>
          <w:jc w:val="center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540C2C" w14:textId="0DF74E3B" w:rsidR="00795A51" w:rsidRPr="00372901" w:rsidRDefault="00795A51" w:rsidP="00795A51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3</w:t>
            </w:r>
            <w:r w:rsidR="00873203" w:rsidRPr="00372901">
              <w:rPr>
                <w:rFonts w:ascii="Times New Roman" w:hAnsi="Times New Roman" w:cs="Times New Roman"/>
                <w:color w:val="000000"/>
              </w:rPr>
              <w:t>.1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63D623" w14:textId="77777777" w:rsidR="00795A51" w:rsidRPr="00372901" w:rsidRDefault="00795A51" w:rsidP="00795A51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Подготовка необходимых материалов и документов, а также подачу искового заявления в суд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1AD87C" w14:textId="343F5BA6" w:rsidR="00795A51" w:rsidRPr="00372901" w:rsidRDefault="00795A51" w:rsidP="00EA3153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по истечении 30 календарных дней с даты направления</w:t>
            </w:r>
            <w:r w:rsidR="00EA3153">
              <w:rPr>
                <w:rFonts w:ascii="Times New Roman" w:hAnsi="Times New Roman" w:cs="Times New Roman"/>
                <w:color w:val="000000"/>
              </w:rPr>
              <w:t xml:space="preserve"> претензии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EFBF1A" w14:textId="6DA457CE" w:rsidR="00795A51" w:rsidRPr="00372901" w:rsidRDefault="00EA3153" w:rsidP="00372901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Юрисконсульт по финансовым и имущественным вопросам</w:t>
            </w:r>
          </w:p>
        </w:tc>
      </w:tr>
      <w:tr w:rsidR="00795A51" w:rsidRPr="00372901" w14:paraId="50BD7265" w14:textId="77777777" w:rsidTr="00B02CBA">
        <w:tblPrEx>
          <w:tblCellMar>
            <w:top w:w="0" w:type="dxa"/>
            <w:bottom w:w="0" w:type="dxa"/>
          </w:tblCellMar>
        </w:tblPrEx>
        <w:trPr>
          <w:trHeight w:hRule="exact" w:val="2530"/>
          <w:jc w:val="center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F5C829" w14:textId="77777777" w:rsidR="00795A51" w:rsidRPr="00372901" w:rsidRDefault="00795A51" w:rsidP="00795A51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0CBA5C" w14:textId="77777777" w:rsidR="00795A51" w:rsidRPr="00372901" w:rsidRDefault="00795A51" w:rsidP="00795A51">
            <w:pPr>
              <w:tabs>
                <w:tab w:val="left" w:pos="1827"/>
                <w:tab w:val="left" w:pos="3132"/>
                <w:tab w:val="right" w:pos="5530"/>
              </w:tabs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566A16" w14:textId="3429DF30" w:rsidR="00795A51" w:rsidRPr="00372901" w:rsidRDefault="00372901" w:rsidP="00795A51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В течение 10 рабочих дней с момента возникновения просроченной задолженности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30A1D6" w14:textId="2D2E8C7D" w:rsidR="00795A51" w:rsidRPr="00372901" w:rsidRDefault="00EA3153" w:rsidP="00372901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Юрисконсульт по финансовым и имущественным вопросам</w:t>
            </w:r>
          </w:p>
        </w:tc>
      </w:tr>
      <w:tr w:rsidR="00795A51" w:rsidRPr="00372901" w14:paraId="2C204F90" w14:textId="77777777" w:rsidTr="00B02CBA">
        <w:tblPrEx>
          <w:tblCellMar>
            <w:top w:w="0" w:type="dxa"/>
            <w:bottom w:w="0" w:type="dxa"/>
          </w:tblCellMar>
        </w:tblPrEx>
        <w:trPr>
          <w:trHeight w:hRule="exact" w:val="1559"/>
          <w:jc w:val="center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DA7CDD" w14:textId="77777777" w:rsidR="00795A51" w:rsidRPr="00372901" w:rsidRDefault="00795A51" w:rsidP="00795A51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F4DA89" w14:textId="77777777" w:rsidR="00795A51" w:rsidRPr="00372901" w:rsidRDefault="00795A51" w:rsidP="00795A51">
            <w:pPr>
              <w:tabs>
                <w:tab w:val="left" w:pos="1782"/>
                <w:tab w:val="left" w:pos="3780"/>
                <w:tab w:val="right" w:pos="5526"/>
              </w:tabs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Направление исполнительных документов на исполнение в случаях и порядке, установленных законодательством Российской Федерации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70B913" w14:textId="56AC3963" w:rsidR="00795A51" w:rsidRPr="00372901" w:rsidRDefault="00372901" w:rsidP="00795A51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В течение 10 рабочих дней с момента возникновения просроченной задолженности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78D8C1" w14:textId="6409BDF3" w:rsidR="00795A51" w:rsidRPr="00372901" w:rsidRDefault="00EA3153" w:rsidP="00372901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Юрисконсульт по финансовым и имущественным вопросам</w:t>
            </w:r>
          </w:p>
        </w:tc>
      </w:tr>
      <w:tr w:rsidR="00795A51" w:rsidRPr="00372901" w14:paraId="00974981" w14:textId="77777777" w:rsidTr="00B02CBA">
        <w:tblPrEx>
          <w:tblCellMar>
            <w:top w:w="0" w:type="dxa"/>
            <w:bottom w:w="0" w:type="dxa"/>
          </w:tblCellMar>
        </w:tblPrEx>
        <w:trPr>
          <w:trHeight w:hRule="exact" w:val="1198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90D11" w14:textId="77777777" w:rsidR="00795A51" w:rsidRPr="00372901" w:rsidRDefault="00795A51" w:rsidP="00795A51">
            <w:pPr>
              <w:tabs>
                <w:tab w:val="decimal" w:pos="277"/>
                <w:tab w:val="decimal" w:pos="720"/>
              </w:tabs>
              <w:ind w:left="108" w:right="7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2901">
              <w:rPr>
                <w:rFonts w:ascii="Times New Roman" w:hAnsi="Times New Roman" w:cs="Times New Roman"/>
                <w:b/>
                <w:bCs/>
                <w:color w:val="000000"/>
              </w:rPr>
              <w:t>4. Мероприятия, проводимые в целях наблюдения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доходам:</w:t>
            </w:r>
          </w:p>
        </w:tc>
      </w:tr>
      <w:tr w:rsidR="00795A51" w:rsidRPr="00372901" w14:paraId="4C97C3AB" w14:textId="77777777" w:rsidTr="00B02CBA">
        <w:tblPrEx>
          <w:tblCellMar>
            <w:top w:w="0" w:type="dxa"/>
            <w:bottom w:w="0" w:type="dxa"/>
          </w:tblCellMar>
        </w:tblPrEx>
        <w:trPr>
          <w:trHeight w:hRule="exact" w:val="263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B84F2" w14:textId="77777777" w:rsidR="00795A51" w:rsidRPr="00372901" w:rsidRDefault="00795A51" w:rsidP="00795A51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4.1.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822C3" w14:textId="281F87DC" w:rsidR="00795A51" w:rsidRPr="00372901" w:rsidRDefault="00354506" w:rsidP="00795A51">
            <w:pPr>
              <w:tabs>
                <w:tab w:val="left" w:pos="1980"/>
                <w:tab w:val="left" w:pos="3384"/>
                <w:tab w:val="right" w:pos="5519"/>
              </w:tabs>
              <w:spacing w:before="144"/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 дебиторской задолженности по доходам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A78E4" w14:textId="77777777" w:rsidR="00795A51" w:rsidRPr="00372901" w:rsidRDefault="00795A51" w:rsidP="00795A51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2901">
              <w:rPr>
                <w:rFonts w:ascii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CABCD" w14:textId="24BD2D22" w:rsidR="00795A51" w:rsidRPr="00372901" w:rsidRDefault="00EA3153" w:rsidP="00795A51">
            <w:pPr>
              <w:ind w:left="108" w:right="7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Контрактный управляющий, бухгалтер, специалист по снижению недоимки по налогам и сборам, юрисконсульт по финансовым и имущественным вопросам</w:t>
            </w:r>
          </w:p>
        </w:tc>
      </w:tr>
    </w:tbl>
    <w:p w14:paraId="6C0D9AA8" w14:textId="77777777" w:rsidR="00AD0252" w:rsidRPr="00846E93" w:rsidRDefault="00AD0252" w:rsidP="00AD0252">
      <w:pPr>
        <w:jc w:val="both"/>
        <w:rPr>
          <w:rFonts w:ascii="Times New Roman" w:hAnsi="Times New Roman" w:cs="Times New Roman"/>
          <w:color w:val="000000"/>
          <w:w w:val="105"/>
          <w:sz w:val="24"/>
          <w:szCs w:val="24"/>
        </w:rPr>
      </w:pPr>
    </w:p>
    <w:p w14:paraId="2C58867D" w14:textId="5B2C2221" w:rsidR="00AD0252" w:rsidRDefault="00AD0252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47263915" w14:textId="77777777" w:rsidR="00AD0252" w:rsidRDefault="00AD0252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75D05886" w14:textId="77777777"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54E113A0" w14:textId="77777777" w:rsidR="0052569D" w:rsidRDefault="0052569D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59BAC035" w14:textId="77777777" w:rsidR="0052569D" w:rsidRDefault="0052569D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6C6C9E59" w14:textId="77777777" w:rsidR="0052569D" w:rsidRDefault="0052569D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1E03A828" w14:textId="77777777" w:rsidR="0052569D" w:rsidRDefault="0052569D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0D56C8B2" w14:textId="77777777" w:rsidR="0052569D" w:rsidRDefault="0052569D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555E170D" w14:textId="77777777" w:rsidR="0052569D" w:rsidRDefault="0052569D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15A72504" w14:textId="77777777" w:rsidR="0052569D" w:rsidRDefault="0052569D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4843D562" w14:textId="77777777"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6D5DDCA7" w14:textId="77777777" w:rsidR="00DA77A7" w:rsidRPr="003276E0" w:rsidRDefault="00DA77A7" w:rsidP="00B37BD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</w:pPr>
    </w:p>
    <w:sectPr w:rsidR="00DA77A7" w:rsidRPr="003276E0" w:rsidSect="00E75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F853E" w14:textId="77777777" w:rsidR="00764C44" w:rsidRDefault="00764C44" w:rsidP="00D432E5">
      <w:pPr>
        <w:spacing w:after="0" w:line="240" w:lineRule="auto"/>
      </w:pPr>
      <w:r>
        <w:separator/>
      </w:r>
    </w:p>
  </w:endnote>
  <w:endnote w:type="continuationSeparator" w:id="0">
    <w:p w14:paraId="3EC02FB9" w14:textId="77777777" w:rsidR="00764C44" w:rsidRDefault="00764C44" w:rsidP="00D43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6DA85" w14:textId="77777777" w:rsidR="00764C44" w:rsidRDefault="00764C44" w:rsidP="00D432E5">
      <w:pPr>
        <w:spacing w:after="0" w:line="240" w:lineRule="auto"/>
      </w:pPr>
      <w:r>
        <w:separator/>
      </w:r>
    </w:p>
  </w:footnote>
  <w:footnote w:type="continuationSeparator" w:id="0">
    <w:p w14:paraId="007A323E" w14:textId="77777777" w:rsidR="00764C44" w:rsidRDefault="00764C44" w:rsidP="00D43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80E78"/>
    <w:multiLevelType w:val="hybridMultilevel"/>
    <w:tmpl w:val="A0CEA6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7985915"/>
    <w:multiLevelType w:val="hybridMultilevel"/>
    <w:tmpl w:val="486A85CE"/>
    <w:lvl w:ilvl="0" w:tplc="F8767BA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C54D8A"/>
    <w:multiLevelType w:val="hybridMultilevel"/>
    <w:tmpl w:val="CEAC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ED"/>
    <w:rsid w:val="00006CAD"/>
    <w:rsid w:val="00040B64"/>
    <w:rsid w:val="0005341E"/>
    <w:rsid w:val="00053DF8"/>
    <w:rsid w:val="00060E79"/>
    <w:rsid w:val="000A6542"/>
    <w:rsid w:val="000B708B"/>
    <w:rsid w:val="000C62A1"/>
    <w:rsid w:val="000D048D"/>
    <w:rsid w:val="0010153B"/>
    <w:rsid w:val="001615BC"/>
    <w:rsid w:val="00171277"/>
    <w:rsid w:val="00174838"/>
    <w:rsid w:val="00196139"/>
    <w:rsid w:val="001C7386"/>
    <w:rsid w:val="001D1103"/>
    <w:rsid w:val="001F54A7"/>
    <w:rsid w:val="00201EBC"/>
    <w:rsid w:val="0020411F"/>
    <w:rsid w:val="00216A07"/>
    <w:rsid w:val="0023439C"/>
    <w:rsid w:val="002516CD"/>
    <w:rsid w:val="00254472"/>
    <w:rsid w:val="00280BEC"/>
    <w:rsid w:val="0028731A"/>
    <w:rsid w:val="002C093D"/>
    <w:rsid w:val="002E56B4"/>
    <w:rsid w:val="002E6CA5"/>
    <w:rsid w:val="002F73F5"/>
    <w:rsid w:val="003003AC"/>
    <w:rsid w:val="00301F3E"/>
    <w:rsid w:val="003021EB"/>
    <w:rsid w:val="00321BFA"/>
    <w:rsid w:val="0032365D"/>
    <w:rsid w:val="0035115E"/>
    <w:rsid w:val="00354506"/>
    <w:rsid w:val="00367740"/>
    <w:rsid w:val="00372901"/>
    <w:rsid w:val="003800E9"/>
    <w:rsid w:val="00397173"/>
    <w:rsid w:val="003A6932"/>
    <w:rsid w:val="003C2305"/>
    <w:rsid w:val="003D12ED"/>
    <w:rsid w:val="003F483A"/>
    <w:rsid w:val="00424916"/>
    <w:rsid w:val="00451DFD"/>
    <w:rsid w:val="004571EA"/>
    <w:rsid w:val="00486685"/>
    <w:rsid w:val="004931A4"/>
    <w:rsid w:val="004C121C"/>
    <w:rsid w:val="004C783A"/>
    <w:rsid w:val="004D02D6"/>
    <w:rsid w:val="004D0F17"/>
    <w:rsid w:val="004D165A"/>
    <w:rsid w:val="004D1A77"/>
    <w:rsid w:val="004D6398"/>
    <w:rsid w:val="00506B69"/>
    <w:rsid w:val="00520B3C"/>
    <w:rsid w:val="00523730"/>
    <w:rsid w:val="00523958"/>
    <w:rsid w:val="0052569D"/>
    <w:rsid w:val="005A31C2"/>
    <w:rsid w:val="005B3A8E"/>
    <w:rsid w:val="005B573C"/>
    <w:rsid w:val="005C4217"/>
    <w:rsid w:val="005D554C"/>
    <w:rsid w:val="005E74DD"/>
    <w:rsid w:val="006053E8"/>
    <w:rsid w:val="00660CDD"/>
    <w:rsid w:val="006A25E0"/>
    <w:rsid w:val="006C64AF"/>
    <w:rsid w:val="006D2592"/>
    <w:rsid w:val="006D53BE"/>
    <w:rsid w:val="00721685"/>
    <w:rsid w:val="00724935"/>
    <w:rsid w:val="00724FD9"/>
    <w:rsid w:val="00732270"/>
    <w:rsid w:val="0074730B"/>
    <w:rsid w:val="00764C44"/>
    <w:rsid w:val="00792036"/>
    <w:rsid w:val="00795A51"/>
    <w:rsid w:val="00796AA7"/>
    <w:rsid w:val="00796CB6"/>
    <w:rsid w:val="007B4F24"/>
    <w:rsid w:val="007D0CAE"/>
    <w:rsid w:val="007D634C"/>
    <w:rsid w:val="00800E91"/>
    <w:rsid w:val="008020D5"/>
    <w:rsid w:val="00814419"/>
    <w:rsid w:val="00822617"/>
    <w:rsid w:val="0082345A"/>
    <w:rsid w:val="00836353"/>
    <w:rsid w:val="008644FC"/>
    <w:rsid w:val="00873203"/>
    <w:rsid w:val="00894454"/>
    <w:rsid w:val="008B08A0"/>
    <w:rsid w:val="008C42B1"/>
    <w:rsid w:val="008C6528"/>
    <w:rsid w:val="008E07E3"/>
    <w:rsid w:val="00926B91"/>
    <w:rsid w:val="00946CA9"/>
    <w:rsid w:val="0094738D"/>
    <w:rsid w:val="0095482B"/>
    <w:rsid w:val="00956E16"/>
    <w:rsid w:val="009672E5"/>
    <w:rsid w:val="00976EF1"/>
    <w:rsid w:val="009B6A4C"/>
    <w:rsid w:val="009C37F9"/>
    <w:rsid w:val="009C4458"/>
    <w:rsid w:val="009E52E2"/>
    <w:rsid w:val="009E5D4B"/>
    <w:rsid w:val="009F36EC"/>
    <w:rsid w:val="009F4FD9"/>
    <w:rsid w:val="00A06B08"/>
    <w:rsid w:val="00A410D8"/>
    <w:rsid w:val="00A6088D"/>
    <w:rsid w:val="00A643C2"/>
    <w:rsid w:val="00A64B22"/>
    <w:rsid w:val="00A67818"/>
    <w:rsid w:val="00A8234D"/>
    <w:rsid w:val="00AA776D"/>
    <w:rsid w:val="00AB76D4"/>
    <w:rsid w:val="00AB7D57"/>
    <w:rsid w:val="00AD0252"/>
    <w:rsid w:val="00AD4EA6"/>
    <w:rsid w:val="00B02CBA"/>
    <w:rsid w:val="00B14133"/>
    <w:rsid w:val="00B3646B"/>
    <w:rsid w:val="00B37BDC"/>
    <w:rsid w:val="00B6002A"/>
    <w:rsid w:val="00B62CFC"/>
    <w:rsid w:val="00BA5844"/>
    <w:rsid w:val="00BC4BAE"/>
    <w:rsid w:val="00BD59EB"/>
    <w:rsid w:val="00BE21E8"/>
    <w:rsid w:val="00BF7B64"/>
    <w:rsid w:val="00C4792A"/>
    <w:rsid w:val="00C66375"/>
    <w:rsid w:val="00C71EF5"/>
    <w:rsid w:val="00C74E86"/>
    <w:rsid w:val="00C771A4"/>
    <w:rsid w:val="00C777E5"/>
    <w:rsid w:val="00C84D98"/>
    <w:rsid w:val="00C966FF"/>
    <w:rsid w:val="00CD4C67"/>
    <w:rsid w:val="00CF0F18"/>
    <w:rsid w:val="00CF5AB3"/>
    <w:rsid w:val="00CF6622"/>
    <w:rsid w:val="00D432E5"/>
    <w:rsid w:val="00D75C86"/>
    <w:rsid w:val="00DA77A7"/>
    <w:rsid w:val="00DB069E"/>
    <w:rsid w:val="00DC771C"/>
    <w:rsid w:val="00E068EC"/>
    <w:rsid w:val="00E435E5"/>
    <w:rsid w:val="00E63E45"/>
    <w:rsid w:val="00E75DC2"/>
    <w:rsid w:val="00EA3153"/>
    <w:rsid w:val="00EA57F6"/>
    <w:rsid w:val="00EA62C9"/>
    <w:rsid w:val="00ED13DE"/>
    <w:rsid w:val="00EE3A32"/>
    <w:rsid w:val="00EF4744"/>
    <w:rsid w:val="00F207D7"/>
    <w:rsid w:val="00F31567"/>
    <w:rsid w:val="00F37CEF"/>
    <w:rsid w:val="00F42F54"/>
    <w:rsid w:val="00F501B9"/>
    <w:rsid w:val="00F5563D"/>
    <w:rsid w:val="00F63F17"/>
    <w:rsid w:val="00F65DF8"/>
    <w:rsid w:val="00F86906"/>
    <w:rsid w:val="00F97915"/>
    <w:rsid w:val="00FB676A"/>
    <w:rsid w:val="00FD4A03"/>
    <w:rsid w:val="00FD786F"/>
    <w:rsid w:val="00FF4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2E98"/>
  <w15:docId w15:val="{280AAC56-4846-4A5F-B219-57BAF0FA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2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3D12E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4">
    <w:name w:val="Emphasis"/>
    <w:basedOn w:val="a0"/>
    <w:qFormat/>
    <w:rsid w:val="00CD4C67"/>
    <w:rPr>
      <w:i/>
      <w:iCs/>
    </w:rPr>
  </w:style>
  <w:style w:type="paragraph" w:styleId="a5">
    <w:name w:val="Normal (Web)"/>
    <w:basedOn w:val="a"/>
    <w:uiPriority w:val="99"/>
    <w:rsid w:val="00CD4C6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43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32E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43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32E5"/>
    <w:rPr>
      <w:rFonts w:eastAsiaTheme="minorEastAsia"/>
      <w:lang w:eastAsia="ru-RU"/>
    </w:rPr>
  </w:style>
  <w:style w:type="paragraph" w:styleId="aa">
    <w:name w:val="No Spacing"/>
    <w:uiPriority w:val="1"/>
    <w:qFormat/>
    <w:rsid w:val="000B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basedOn w:val="a0"/>
    <w:rsid w:val="00AB76D4"/>
  </w:style>
  <w:style w:type="paragraph" w:customStyle="1" w:styleId="ConsPlusNormal">
    <w:name w:val="ConsPlusNormal"/>
    <w:link w:val="ConsPlusNormal0"/>
    <w:qFormat/>
    <w:rsid w:val="00520B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520B3C"/>
    <w:rPr>
      <w:rFonts w:ascii="Arial" w:eastAsia="Calibri" w:hAnsi="Arial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5B573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63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63E45"/>
    <w:rPr>
      <w:rFonts w:ascii="Segoe UI" w:eastAsiaTheme="minorEastAsia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795A51"/>
    <w:pPr>
      <w:ind w:left="720"/>
      <w:contextualSpacing/>
    </w:pPr>
  </w:style>
  <w:style w:type="character" w:styleId="af">
    <w:name w:val="Strong"/>
    <w:basedOn w:val="a0"/>
    <w:uiPriority w:val="22"/>
    <w:qFormat/>
    <w:rsid w:val="009F3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Татина</dc:creator>
  <cp:lastModifiedBy>Buh-1</cp:lastModifiedBy>
  <cp:revision>6</cp:revision>
  <cp:lastPrinted>2023-04-27T01:06:00Z</cp:lastPrinted>
  <dcterms:created xsi:type="dcterms:W3CDTF">2023-05-19T05:25:00Z</dcterms:created>
  <dcterms:modified xsi:type="dcterms:W3CDTF">2023-05-21T23:40:00Z</dcterms:modified>
</cp:coreProperties>
</file>